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A972" w14:textId="4D14933F" w:rsidR="00B868B4" w:rsidRPr="00A16AAB" w:rsidRDefault="00B868B4" w:rsidP="00B868B4">
      <w:pPr>
        <w:pStyle w:val="a7"/>
        <w:ind w:firstLineChars="500" w:firstLine="1200"/>
        <w:rPr>
          <w:rFonts w:ascii="Calibri" w:eastAsia="바탕" w:hAnsi="Calibri" w:cs="Arial"/>
          <w:b/>
          <w:sz w:val="32"/>
          <w:szCs w:val="32"/>
          <w:lang w:eastAsia="ko-KR"/>
        </w:rPr>
      </w:pPr>
      <w:r w:rsidRPr="00A16AAB">
        <w:rPr>
          <w:rFonts w:ascii="Calibri" w:hAnsi="Calibri"/>
          <w:noProof/>
        </w:rPr>
        <w:drawing>
          <wp:anchor distT="0" distB="0" distL="114300" distR="114300" simplePos="0" relativeHeight="251663360" behindDoc="0" locked="0" layoutInCell="1" allowOverlap="1" wp14:anchorId="2A7C3C29" wp14:editId="1EF40E02">
            <wp:simplePos x="0" y="0"/>
            <wp:positionH relativeFrom="column">
              <wp:posOffset>1905</wp:posOffset>
            </wp:positionH>
            <wp:positionV relativeFrom="paragraph">
              <wp:posOffset>9525</wp:posOffset>
            </wp:positionV>
            <wp:extent cx="1435735" cy="487045"/>
            <wp:effectExtent l="0" t="0" r="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AAB">
        <w:rPr>
          <w:rFonts w:ascii="Calibri" w:eastAsia="바탕" w:hAnsi="Calibri" w:cs="Arial"/>
          <w:b/>
          <w:sz w:val="32"/>
          <w:szCs w:val="32"/>
          <w:lang w:eastAsia="ko-KR"/>
        </w:rPr>
        <w:t xml:space="preserve">Intertek </w:t>
      </w:r>
      <w:r w:rsidRPr="00A16AAB">
        <w:rPr>
          <w:rFonts w:ascii="Calibri" w:eastAsia="MS Mincho" w:hAnsi="Calibri" w:cs="Arial"/>
          <w:b/>
          <w:sz w:val="32"/>
          <w:szCs w:val="32"/>
          <w:lang w:eastAsia="ko-KR"/>
        </w:rPr>
        <w:t>Testing</w:t>
      </w:r>
      <w:r w:rsidRPr="00A16AAB">
        <w:rPr>
          <w:rFonts w:ascii="Calibri" w:eastAsia="바탕" w:hAnsi="Calibri" w:cs="Arial"/>
          <w:b/>
          <w:sz w:val="32"/>
          <w:szCs w:val="32"/>
          <w:lang w:eastAsia="ko-KR"/>
        </w:rPr>
        <w:t xml:space="preserve"> Services Korea Ltd.</w:t>
      </w:r>
    </w:p>
    <w:p w14:paraId="707A46B0" w14:textId="41806303" w:rsidR="00B868B4" w:rsidRPr="005C35E7" w:rsidRDefault="00B868B4" w:rsidP="00B868B4">
      <w:pPr>
        <w:pStyle w:val="a7"/>
        <w:ind w:firstLineChars="300" w:firstLine="540"/>
        <w:rPr>
          <w:rFonts w:asciiTheme="minorHAnsi" w:eastAsiaTheme="majorEastAsia" w:hAnsiTheme="minorHAnsi" w:cs="Arial"/>
          <w:b/>
          <w:sz w:val="20"/>
          <w:szCs w:val="22"/>
          <w:lang w:eastAsia="ko-KR"/>
        </w:rPr>
      </w:pPr>
      <w:r w:rsidRPr="005C35E7">
        <w:rPr>
          <w:rFonts w:asciiTheme="minorHAnsi" w:eastAsiaTheme="majorEastAsia" w:hAnsiTheme="minorHAnsi" w:cs="Arial"/>
          <w:b/>
          <w:noProof/>
          <w:sz w:val="18"/>
          <w:lang w:eastAsia="ko-KR"/>
        </w:rPr>
        <mc:AlternateContent>
          <mc:Choice Requires="wps">
            <w:drawing>
              <wp:anchor distT="0" distB="0" distL="114300" distR="114300" simplePos="0" relativeHeight="251661312" behindDoc="0" locked="0" layoutInCell="1" allowOverlap="1" wp14:anchorId="7B1CBAFF" wp14:editId="780DB908">
                <wp:simplePos x="0" y="0"/>
                <wp:positionH relativeFrom="column">
                  <wp:posOffset>7315200</wp:posOffset>
                </wp:positionH>
                <wp:positionV relativeFrom="paragraph">
                  <wp:posOffset>22860</wp:posOffset>
                </wp:positionV>
                <wp:extent cx="800735" cy="343535"/>
                <wp:effectExtent l="8890" t="7620" r="9525" b="1079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7814D" id="Rectangle 23" o:spid="_x0000_s1026" style="position:absolute;left:0;text-align:left;margin-left:8in;margin-top:1.8pt;width:63.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"/>
            </w:pict>
          </mc:Fallback>
        </mc:AlternateContent>
      </w:r>
      <w:r w:rsidRPr="005C35E7">
        <w:rPr>
          <w:rFonts w:asciiTheme="minorHAnsi" w:eastAsiaTheme="majorEastAsia" w:hAnsiTheme="minorHAnsi" w:cs="Arial"/>
          <w:b/>
          <w:sz w:val="18"/>
          <w:lang w:eastAsia="ko-KR"/>
        </w:rPr>
        <w:t>유해물질</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18"/>
          <w:lang w:eastAsia="ko-KR"/>
        </w:rPr>
        <w:t>시험</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18"/>
          <w:lang w:eastAsia="ko-KR"/>
        </w:rPr>
        <w:t>신청서</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20"/>
          <w:szCs w:val="22"/>
          <w:lang w:eastAsia="ko-KR"/>
        </w:rPr>
        <w:t>Testing Application for restricted substances)</w:t>
      </w:r>
    </w:p>
    <w:p w14:paraId="1DF6CAB2" w14:textId="77777777" w:rsidR="00B868B4" w:rsidRPr="005C35E7" w:rsidRDefault="00B868B4" w:rsidP="00B868B4">
      <w:pPr>
        <w:pStyle w:val="a7"/>
        <w:jc w:val="center"/>
        <w:rPr>
          <w:rFonts w:asciiTheme="minorHAnsi" w:eastAsiaTheme="majorEastAsia" w:hAnsiTheme="minorHAnsi" w:cs="Arial"/>
          <w:b/>
          <w:sz w:val="20"/>
          <w:lang w:eastAsia="ko-KR"/>
        </w:rPr>
      </w:pPr>
    </w:p>
    <w:p w14:paraId="1FCAD2C7" w14:textId="74777F52" w:rsidR="00B868B4" w:rsidRPr="005C35E7" w:rsidRDefault="00B868B4" w:rsidP="00A34507">
      <w:pPr>
        <w:pStyle w:val="a7"/>
        <w:ind w:left="0"/>
        <w:jc w:val="right"/>
        <w:rPr>
          <w:rFonts w:asciiTheme="minorHAnsi" w:eastAsiaTheme="majorEastAsia" w:hAnsiTheme="minorHAnsi"/>
          <w:lang w:eastAsia="ko-KR"/>
        </w:rPr>
      </w:pPr>
      <w:r w:rsidRPr="005C35E7">
        <w:rPr>
          <w:rFonts w:asciiTheme="minorHAnsi" w:eastAsiaTheme="majorEastAsia" w:hAnsiTheme="minorHAnsi"/>
          <w:b/>
          <w:bCs/>
          <w:noProof/>
          <w:sz w:val="16"/>
          <w:szCs w:val="16"/>
        </w:rPr>
        <mc:AlternateContent>
          <mc:Choice Requires="wps">
            <w:drawing>
              <wp:anchor distT="0" distB="0" distL="114300" distR="114300" simplePos="0" relativeHeight="251662336" behindDoc="0" locked="0" layoutInCell="1" allowOverlap="1" wp14:anchorId="183EBB21" wp14:editId="2F95C624">
                <wp:simplePos x="0" y="0"/>
                <wp:positionH relativeFrom="column">
                  <wp:posOffset>4799654</wp:posOffset>
                </wp:positionH>
                <wp:positionV relativeFrom="paragraph">
                  <wp:posOffset>54358</wp:posOffset>
                </wp:positionV>
                <wp:extent cx="252095" cy="114935"/>
                <wp:effectExtent l="13970" t="8255" r="10160" b="1016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14935"/>
                        </a:xfrm>
                        <a:prstGeom prst="rect">
                          <a:avLst/>
                        </a:prstGeom>
                        <a:solidFill>
                          <a:srgbClr val="B2B2B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4977" id="Rectangle 24" o:spid="_x0000_s1026" style="position:absolute;left:0;text-align:left;margin-left:377.95pt;margin-top:4.3pt;width:19.8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" fillcolor="#b2b2b2"/>
            </w:pict>
          </mc:Fallback>
        </mc:AlternateContent>
      </w:r>
      <w:r w:rsidRPr="005C35E7">
        <w:rPr>
          <w:rFonts w:asciiTheme="minorHAnsi" w:eastAsiaTheme="majorEastAsia" w:hAnsiTheme="minorHAnsi"/>
          <w:b/>
          <w:bCs/>
          <w:sz w:val="16"/>
          <w:szCs w:val="16"/>
          <w:lang w:eastAsia="ko-KR"/>
        </w:rPr>
        <w:t xml:space="preserve">                                                                                                            </w:t>
      </w:r>
      <w:r w:rsidRPr="005C35E7">
        <w:rPr>
          <w:rFonts w:ascii="맑은 고딕" w:eastAsia="맑은 고딕" w:hAnsi="맑은 고딕" w:cs="맑은 고딕" w:hint="eastAsia"/>
          <w:b/>
          <w:bCs/>
          <w:sz w:val="16"/>
          <w:szCs w:val="16"/>
        </w:rPr>
        <w:t>※</w:t>
      </w:r>
      <w:r w:rsidRPr="005C35E7">
        <w:rPr>
          <w:rFonts w:asciiTheme="minorHAnsi" w:eastAsiaTheme="majorEastAsia" w:hAnsiTheme="minorHAnsi"/>
          <w:b/>
          <w:bCs/>
          <w:sz w:val="16"/>
          <w:szCs w:val="16"/>
          <w:lang w:eastAsia="ko-KR"/>
        </w:rPr>
        <w:t xml:space="preserve"> </w:t>
      </w:r>
      <w:r w:rsidR="00A34507">
        <w:rPr>
          <w:rFonts w:asciiTheme="minorHAnsi" w:eastAsiaTheme="majorEastAsia" w:hAnsiTheme="minorHAnsi"/>
          <w:b/>
          <w:bCs/>
          <w:sz w:val="16"/>
          <w:szCs w:val="16"/>
          <w:lang w:eastAsia="ko-KR"/>
        </w:rPr>
        <w:t xml:space="preserve">              </w:t>
      </w:r>
      <w:r w:rsidRPr="005C35E7">
        <w:rPr>
          <w:rFonts w:asciiTheme="minorHAnsi" w:eastAsiaTheme="majorEastAsia" w:hAnsiTheme="minorHAnsi"/>
          <w:b/>
          <w:bCs/>
          <w:sz w:val="16"/>
          <w:szCs w:val="16"/>
          <w:lang w:eastAsia="ko-KR"/>
        </w:rPr>
        <w:t xml:space="preserve">     </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표시된</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부분은</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필수</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기재</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사항</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입니다</w:t>
      </w:r>
      <w:r w:rsidRPr="005C35E7">
        <w:rPr>
          <w:rFonts w:asciiTheme="minorHAnsi" w:eastAsiaTheme="majorEastAsia" w:hAnsiTheme="minorHAnsi"/>
          <w:b/>
          <w:bCs/>
          <w:sz w:val="16"/>
          <w:szCs w:val="16"/>
        </w:rPr>
        <w:t>.</w:t>
      </w:r>
    </w:p>
    <w:tbl>
      <w:tblPr>
        <w:tblpPr w:leftFromText="142" w:rightFromText="142"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1556"/>
        <w:gridCol w:w="1477"/>
        <w:gridCol w:w="582"/>
        <w:gridCol w:w="585"/>
        <w:gridCol w:w="331"/>
        <w:gridCol w:w="995"/>
        <w:gridCol w:w="729"/>
        <w:gridCol w:w="851"/>
        <w:gridCol w:w="2517"/>
      </w:tblGrid>
      <w:tr w:rsidR="00B868B4" w:rsidRPr="00A16AAB" w14:paraId="160F06F7" w14:textId="77777777" w:rsidTr="00677BCC">
        <w:trPr>
          <w:trHeight w:val="340"/>
        </w:trPr>
        <w:tc>
          <w:tcPr>
            <w:tcW w:w="1247" w:type="pct"/>
            <w:gridSpan w:val="2"/>
            <w:tcBorders>
              <w:top w:val="single" w:sz="12" w:space="0" w:color="auto"/>
              <w:left w:val="single" w:sz="12" w:space="0" w:color="auto"/>
              <w:bottom w:val="single" w:sz="4" w:space="0" w:color="auto"/>
              <w:right w:val="nil"/>
            </w:tcBorders>
            <w:shd w:val="clear" w:color="auto" w:fill="E0E0E0"/>
            <w:vAlign w:val="center"/>
          </w:tcPr>
          <w:p w14:paraId="31CF5312"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신청회사</w:t>
            </w:r>
            <w:r w:rsidRPr="00AC7559">
              <w:rPr>
                <w:rFonts w:asciiTheme="minorHAnsi" w:eastAsiaTheme="majorEastAsia" w:hAnsiTheme="minorHAnsi" w:cs="Arial"/>
                <w:b/>
                <w:sz w:val="14"/>
                <w:szCs w:val="14"/>
              </w:rPr>
              <w:t xml:space="preserve"> (Name of Applicant) (</w:t>
            </w:r>
            <w:r w:rsidRPr="00AC7559">
              <w:rPr>
                <w:rFonts w:asciiTheme="minorHAnsi" w:eastAsiaTheme="majorEastAsia" w:hAnsiTheme="minorHAnsi" w:cs="Arial"/>
                <w:b/>
                <w:sz w:val="14"/>
                <w:szCs w:val="14"/>
              </w:rPr>
              <w:t>필수</w:t>
            </w:r>
            <w:r w:rsidRPr="00AC7559">
              <w:rPr>
                <w:rFonts w:asciiTheme="minorHAnsi" w:eastAsiaTheme="majorEastAsia" w:hAnsiTheme="minorHAnsi" w:cs="Arial"/>
                <w:b/>
                <w:sz w:val="14"/>
                <w:szCs w:val="14"/>
              </w:rPr>
              <w:t>)</w:t>
            </w:r>
          </w:p>
        </w:tc>
        <w:permStart w:id="749021307" w:edGrp="everyone"/>
        <w:tc>
          <w:tcPr>
            <w:tcW w:w="2186" w:type="pct"/>
            <w:gridSpan w:val="6"/>
            <w:tcBorders>
              <w:top w:val="single" w:sz="12" w:space="0" w:color="auto"/>
              <w:left w:val="nil"/>
              <w:bottom w:val="single" w:sz="4" w:space="0" w:color="auto"/>
              <w:right w:val="double" w:sz="4" w:space="0" w:color="auto"/>
            </w:tcBorders>
            <w:shd w:val="clear" w:color="auto" w:fill="E0E0E0"/>
            <w:vAlign w:val="center"/>
          </w:tcPr>
          <w:p w14:paraId="79B2A883" w14:textId="6114C1E0" w:rsidR="00B868B4" w:rsidRPr="00C8689F" w:rsidRDefault="00676C38"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749021307"/>
          </w:p>
        </w:tc>
        <w:tc>
          <w:tcPr>
            <w:tcW w:w="1567" w:type="pct"/>
            <w:gridSpan w:val="2"/>
            <w:tcBorders>
              <w:top w:val="single" w:sz="12" w:space="0" w:color="auto"/>
              <w:left w:val="double" w:sz="4" w:space="0" w:color="auto"/>
              <w:bottom w:val="single" w:sz="4" w:space="0" w:color="auto"/>
              <w:right w:val="single" w:sz="12" w:space="0" w:color="auto"/>
            </w:tcBorders>
            <w:shd w:val="clear" w:color="auto" w:fill="FFFFFF"/>
            <w:vAlign w:val="center"/>
          </w:tcPr>
          <w:p w14:paraId="55F794A9" w14:textId="7B44A629" w:rsidR="00B868B4" w:rsidRPr="00AC7559" w:rsidRDefault="00B868B4" w:rsidP="00677BCC">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 xml:space="preserve">Report No. : </w:t>
            </w:r>
          </w:p>
        </w:tc>
      </w:tr>
      <w:tr w:rsidR="00B868B4" w:rsidRPr="00A16AAB" w14:paraId="0D4A5DB2" w14:textId="77777777" w:rsidTr="00677BCC">
        <w:trPr>
          <w:trHeight w:val="340"/>
        </w:trPr>
        <w:tc>
          <w:tcPr>
            <w:tcW w:w="1247" w:type="pct"/>
            <w:gridSpan w:val="2"/>
            <w:tcBorders>
              <w:top w:val="single" w:sz="4" w:space="0" w:color="auto"/>
              <w:left w:val="single" w:sz="12" w:space="0" w:color="auto"/>
              <w:bottom w:val="nil"/>
              <w:right w:val="nil"/>
            </w:tcBorders>
            <w:shd w:val="clear" w:color="auto" w:fill="E0E0E0"/>
            <w:vAlign w:val="center"/>
          </w:tcPr>
          <w:p w14:paraId="598AF6F7"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주</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소</w:t>
            </w:r>
            <w:r w:rsidRPr="00AC7559">
              <w:rPr>
                <w:rFonts w:asciiTheme="minorHAnsi" w:eastAsiaTheme="majorEastAsia" w:hAnsiTheme="minorHAnsi" w:cs="Arial"/>
                <w:b/>
                <w:sz w:val="14"/>
                <w:szCs w:val="14"/>
              </w:rPr>
              <w:t xml:space="preserve"> (Address) (</w:t>
            </w:r>
            <w:r w:rsidRPr="00AC7559">
              <w:rPr>
                <w:rFonts w:asciiTheme="minorHAnsi" w:eastAsiaTheme="majorEastAsia" w:hAnsiTheme="minorHAnsi" w:cs="Arial"/>
                <w:b/>
                <w:sz w:val="14"/>
                <w:szCs w:val="14"/>
              </w:rPr>
              <w:t>필수</w:t>
            </w:r>
            <w:r w:rsidRPr="00AC7559">
              <w:rPr>
                <w:rFonts w:asciiTheme="minorHAnsi" w:eastAsiaTheme="majorEastAsia" w:hAnsiTheme="minorHAnsi" w:cs="Arial"/>
                <w:b/>
                <w:sz w:val="14"/>
                <w:szCs w:val="14"/>
              </w:rPr>
              <w:t>)</w:t>
            </w:r>
          </w:p>
        </w:tc>
        <w:permStart w:id="829497119" w:edGrp="everyone"/>
        <w:tc>
          <w:tcPr>
            <w:tcW w:w="2186" w:type="pct"/>
            <w:gridSpan w:val="6"/>
            <w:tcBorders>
              <w:top w:val="single" w:sz="4" w:space="0" w:color="auto"/>
              <w:left w:val="nil"/>
              <w:bottom w:val="nil"/>
              <w:right w:val="double" w:sz="4" w:space="0" w:color="auto"/>
            </w:tcBorders>
            <w:shd w:val="clear" w:color="auto" w:fill="E0E0E0"/>
            <w:vAlign w:val="center"/>
          </w:tcPr>
          <w:p w14:paraId="43313547" w14:textId="7D6D1C26" w:rsidR="00B868B4" w:rsidRPr="00C8689F" w:rsidRDefault="00DA0C06" w:rsidP="00677BCC">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permEnd w:id="829497119"/>
          </w:p>
        </w:tc>
        <w:tc>
          <w:tcPr>
            <w:tcW w:w="1567" w:type="pct"/>
            <w:gridSpan w:val="2"/>
            <w:tcBorders>
              <w:top w:val="single" w:sz="4" w:space="0" w:color="auto"/>
              <w:left w:val="double" w:sz="4" w:space="0" w:color="auto"/>
              <w:bottom w:val="double" w:sz="4" w:space="0" w:color="auto"/>
              <w:right w:val="single" w:sz="12" w:space="0" w:color="auto"/>
            </w:tcBorders>
            <w:shd w:val="clear" w:color="auto" w:fill="auto"/>
            <w:vAlign w:val="center"/>
          </w:tcPr>
          <w:p w14:paraId="51D5AC93"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Issue Date :</w:t>
            </w:r>
          </w:p>
        </w:tc>
      </w:tr>
      <w:tr w:rsidR="00B868B4" w:rsidRPr="00A16AAB" w14:paraId="24164C67" w14:textId="77777777" w:rsidTr="00677BCC">
        <w:trPr>
          <w:trHeight w:val="340"/>
        </w:trPr>
        <w:tc>
          <w:tcPr>
            <w:tcW w:w="1247" w:type="pct"/>
            <w:gridSpan w:val="2"/>
            <w:tcBorders>
              <w:left w:val="single" w:sz="12" w:space="0" w:color="auto"/>
              <w:right w:val="nil"/>
            </w:tcBorders>
            <w:shd w:val="clear" w:color="auto" w:fill="E0E0E0"/>
            <w:vAlign w:val="center"/>
          </w:tcPr>
          <w:p w14:paraId="78F9246B" w14:textId="77777777" w:rsidR="00B868B4" w:rsidRPr="00AC7559" w:rsidRDefault="00B868B4" w:rsidP="00677BCC">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담</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당</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자</w:t>
            </w:r>
            <w:r w:rsidRPr="00AC7559">
              <w:rPr>
                <w:rFonts w:asciiTheme="minorHAnsi" w:eastAsiaTheme="majorEastAsia" w:hAnsiTheme="minorHAnsi" w:cs="Arial"/>
                <w:b/>
                <w:sz w:val="14"/>
                <w:szCs w:val="14"/>
              </w:rPr>
              <w:t xml:space="preserve"> (Contact person) (</w:t>
            </w:r>
            <w:r w:rsidRPr="00AC7559">
              <w:rPr>
                <w:rFonts w:asciiTheme="minorHAnsi" w:eastAsiaTheme="majorEastAsia" w:hAnsiTheme="minorHAnsi" w:cs="Arial"/>
                <w:b/>
                <w:sz w:val="14"/>
                <w:szCs w:val="14"/>
              </w:rPr>
              <w:t>필수</w:t>
            </w:r>
            <w:r w:rsidRPr="00AC7559">
              <w:rPr>
                <w:rFonts w:asciiTheme="minorHAnsi" w:eastAsiaTheme="majorEastAsia" w:hAnsiTheme="minorHAnsi" w:cs="Arial"/>
                <w:b/>
                <w:sz w:val="14"/>
                <w:szCs w:val="14"/>
              </w:rPr>
              <w:t>)</w:t>
            </w:r>
          </w:p>
        </w:tc>
        <w:permStart w:id="2145329493" w:edGrp="everyone"/>
        <w:tc>
          <w:tcPr>
            <w:tcW w:w="958" w:type="pct"/>
            <w:gridSpan w:val="2"/>
            <w:tcBorders>
              <w:left w:val="nil"/>
              <w:right w:val="nil"/>
            </w:tcBorders>
            <w:shd w:val="clear" w:color="auto" w:fill="E0E0E0"/>
            <w:vAlign w:val="center"/>
          </w:tcPr>
          <w:p w14:paraId="08F703E7" w14:textId="4913310D"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2145329493"/>
          </w:p>
        </w:tc>
        <w:tc>
          <w:tcPr>
            <w:tcW w:w="2795" w:type="pct"/>
            <w:gridSpan w:val="6"/>
            <w:tcBorders>
              <w:left w:val="nil"/>
              <w:right w:val="single" w:sz="12" w:space="0" w:color="auto"/>
            </w:tcBorders>
            <w:shd w:val="clear" w:color="auto" w:fill="E0E0E0"/>
            <w:vAlign w:val="center"/>
          </w:tcPr>
          <w:p w14:paraId="075D5F1B" w14:textId="78347269" w:rsidR="00B868B4" w:rsidRPr="00AC7559" w:rsidRDefault="00B868B4" w:rsidP="00677BCC">
            <w:pPr>
              <w:wordWrap w:val="0"/>
              <w:jc w:val="both"/>
              <w:rPr>
                <w:rFonts w:asciiTheme="minorHAnsi" w:eastAsiaTheme="majorEastAsia" w:hAnsiTheme="minorHAnsi" w:cs="Arial"/>
                <w:b/>
              </w:rPr>
            </w:pPr>
            <w:r w:rsidRPr="00AC7559">
              <w:rPr>
                <w:rFonts w:asciiTheme="minorHAnsi" w:eastAsiaTheme="majorEastAsia" w:hAnsiTheme="minorHAnsi" w:cs="Arial"/>
                <w:b/>
                <w:sz w:val="14"/>
                <w:szCs w:val="14"/>
              </w:rPr>
              <w:t>Mobile Phone :</w:t>
            </w:r>
            <w:r w:rsidRPr="00AC7559">
              <w:rPr>
                <w:rFonts w:asciiTheme="minorHAnsi" w:eastAsiaTheme="majorEastAsia" w:hAnsiTheme="minorHAnsi" w:cs="Arial"/>
                <w:b/>
                <w:lang w:val="fr-FR"/>
              </w:rPr>
              <w:t xml:space="preserve"> </w:t>
            </w:r>
            <w:permStart w:id="449467477"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fldChar w:fldCharType="end"/>
            </w:r>
            <w:permEnd w:id="449467477"/>
          </w:p>
        </w:tc>
      </w:tr>
      <w:tr w:rsidR="00B868B4" w:rsidRPr="00A16AAB" w14:paraId="633036F4" w14:textId="77777777" w:rsidTr="00F57C35">
        <w:trPr>
          <w:trHeight w:val="340"/>
        </w:trPr>
        <w:tc>
          <w:tcPr>
            <w:tcW w:w="1247" w:type="pct"/>
            <w:gridSpan w:val="2"/>
            <w:tcBorders>
              <w:left w:val="single" w:sz="12" w:space="0" w:color="auto"/>
              <w:bottom w:val="double" w:sz="4" w:space="0" w:color="auto"/>
              <w:right w:val="nil"/>
            </w:tcBorders>
            <w:shd w:val="clear" w:color="auto" w:fill="E0E0E0"/>
            <w:vAlign w:val="center"/>
          </w:tcPr>
          <w:p w14:paraId="067DCABC" w14:textId="77777777" w:rsidR="00B868B4" w:rsidRPr="00AC7559" w:rsidRDefault="00B868B4" w:rsidP="00677BCC">
            <w:pPr>
              <w:wordWrap w:val="0"/>
              <w:jc w:val="both"/>
              <w:rPr>
                <w:rFonts w:asciiTheme="minorHAnsi" w:eastAsiaTheme="majorEastAsia" w:hAnsiTheme="minorHAnsi" w:cs="Arial"/>
                <w:b/>
                <w:sz w:val="14"/>
                <w:szCs w:val="14"/>
                <w:lang w:eastAsia="ko-KR"/>
              </w:rPr>
            </w:pPr>
            <w:r w:rsidRPr="00AC7559">
              <w:rPr>
                <w:rFonts w:asciiTheme="minorHAnsi" w:eastAsiaTheme="majorEastAsia" w:hAnsiTheme="minorHAnsi" w:cs="Arial"/>
                <w:b/>
                <w:sz w:val="14"/>
                <w:szCs w:val="14"/>
                <w:lang w:eastAsia="ko-KR"/>
              </w:rPr>
              <w:t>전자메일주소</w:t>
            </w:r>
            <w:r w:rsidRPr="00AC7559">
              <w:rPr>
                <w:rFonts w:asciiTheme="minorHAnsi" w:eastAsiaTheme="majorEastAsia" w:hAnsiTheme="minorHAnsi" w:cs="Arial"/>
                <w:b/>
                <w:sz w:val="14"/>
                <w:szCs w:val="14"/>
                <w:lang w:eastAsia="ko-KR"/>
              </w:rPr>
              <w:t xml:space="preserve"> (E-mail) (</w:t>
            </w:r>
            <w:r w:rsidRPr="00AC7559">
              <w:rPr>
                <w:rFonts w:asciiTheme="minorHAnsi" w:eastAsiaTheme="majorEastAsia" w:hAnsiTheme="minorHAnsi" w:cs="Arial"/>
                <w:b/>
                <w:sz w:val="14"/>
                <w:szCs w:val="14"/>
                <w:lang w:eastAsia="ko-KR"/>
              </w:rPr>
              <w:t>필수</w:t>
            </w:r>
            <w:r w:rsidRPr="00AC7559">
              <w:rPr>
                <w:rFonts w:asciiTheme="minorHAnsi" w:eastAsiaTheme="majorEastAsia" w:hAnsiTheme="minorHAnsi" w:cs="Arial"/>
                <w:b/>
                <w:sz w:val="14"/>
                <w:szCs w:val="14"/>
                <w:lang w:eastAsia="ko-KR"/>
              </w:rPr>
              <w:t>)</w:t>
            </w:r>
          </w:p>
        </w:tc>
        <w:permStart w:id="573964314" w:edGrp="everyone"/>
        <w:tc>
          <w:tcPr>
            <w:tcW w:w="958" w:type="pct"/>
            <w:gridSpan w:val="2"/>
            <w:tcBorders>
              <w:left w:val="nil"/>
              <w:bottom w:val="double" w:sz="4" w:space="0" w:color="auto"/>
              <w:right w:val="nil"/>
            </w:tcBorders>
            <w:shd w:val="clear" w:color="auto" w:fill="E0E0E0"/>
            <w:vAlign w:val="center"/>
          </w:tcPr>
          <w:p w14:paraId="22D7546F" w14:textId="1BA89F77"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573964314"/>
          </w:p>
        </w:tc>
        <w:tc>
          <w:tcPr>
            <w:tcW w:w="1624" w:type="pct"/>
            <w:gridSpan w:val="5"/>
            <w:tcBorders>
              <w:left w:val="nil"/>
              <w:bottom w:val="double" w:sz="4" w:space="0" w:color="auto"/>
              <w:right w:val="nil"/>
            </w:tcBorders>
            <w:shd w:val="clear" w:color="auto" w:fill="E0E0E0"/>
            <w:vAlign w:val="center"/>
          </w:tcPr>
          <w:p w14:paraId="39CEDA66" w14:textId="09BB3475" w:rsidR="00B868B4" w:rsidRPr="00AC7559" w:rsidRDefault="00B868B4" w:rsidP="00677BCC">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 xml:space="preserve">Tel : </w:t>
            </w:r>
            <w:permStart w:id="1156406436"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fldChar w:fldCharType="end"/>
            </w:r>
            <w:permEnd w:id="1156406436"/>
          </w:p>
        </w:tc>
        <w:tc>
          <w:tcPr>
            <w:tcW w:w="1171" w:type="pct"/>
            <w:tcBorders>
              <w:left w:val="nil"/>
              <w:bottom w:val="double" w:sz="4" w:space="0" w:color="auto"/>
              <w:right w:val="single" w:sz="12" w:space="0" w:color="auto"/>
            </w:tcBorders>
            <w:shd w:val="clear" w:color="auto" w:fill="E0E0E0"/>
            <w:vAlign w:val="center"/>
          </w:tcPr>
          <w:p w14:paraId="4F9D5E1C" w14:textId="3C094743" w:rsidR="00B868B4" w:rsidRPr="00AC7559" w:rsidRDefault="00B868B4" w:rsidP="00677BCC">
            <w:pPr>
              <w:wordWrap w:val="0"/>
              <w:jc w:val="both"/>
              <w:rPr>
                <w:rFonts w:asciiTheme="minorHAnsi" w:eastAsiaTheme="majorEastAsia" w:hAnsiTheme="minorHAnsi" w:cs="Arial"/>
                <w:b/>
              </w:rPr>
            </w:pPr>
            <w:r w:rsidRPr="00AC7559">
              <w:rPr>
                <w:rFonts w:asciiTheme="minorHAnsi" w:eastAsiaTheme="majorEastAsia" w:hAnsiTheme="minorHAnsi" w:cs="Arial"/>
                <w:b/>
                <w:sz w:val="14"/>
                <w:szCs w:val="14"/>
              </w:rPr>
              <w:t xml:space="preserve">   Fax: </w:t>
            </w:r>
            <w:permStart w:id="638916940"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permEnd w:id="638916940"/>
          </w:p>
        </w:tc>
      </w:tr>
      <w:tr w:rsidR="00B868B4" w:rsidRPr="00A16AAB" w14:paraId="18FC5504" w14:textId="77777777" w:rsidTr="00677BCC">
        <w:trPr>
          <w:trHeight w:val="283"/>
        </w:trPr>
        <w:tc>
          <w:tcPr>
            <w:tcW w:w="5000" w:type="pct"/>
            <w:gridSpan w:val="10"/>
            <w:tcBorders>
              <w:left w:val="single" w:sz="12" w:space="0" w:color="auto"/>
              <w:right w:val="single" w:sz="12" w:space="0" w:color="auto"/>
            </w:tcBorders>
            <w:shd w:val="clear" w:color="auto" w:fill="FFFFFF"/>
            <w:vAlign w:val="center"/>
          </w:tcPr>
          <w:p w14:paraId="4BB9263A"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의뢰</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시료</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정보</w:t>
            </w:r>
            <w:r w:rsidRPr="00AC7559">
              <w:rPr>
                <w:rFonts w:asciiTheme="minorHAnsi" w:eastAsiaTheme="majorEastAsia" w:hAnsiTheme="minorHAnsi" w:cs="Arial"/>
                <w:b/>
                <w:sz w:val="14"/>
                <w:szCs w:val="14"/>
              </w:rPr>
              <w:t>] Sample Information</w:t>
            </w:r>
          </w:p>
        </w:tc>
      </w:tr>
      <w:tr w:rsidR="00B868B4" w:rsidRPr="00A16AAB" w14:paraId="011BB59C" w14:textId="77777777" w:rsidTr="00677BCC">
        <w:trPr>
          <w:trHeight w:val="340"/>
        </w:trPr>
        <w:tc>
          <w:tcPr>
            <w:tcW w:w="1247" w:type="pct"/>
            <w:gridSpan w:val="2"/>
            <w:tcBorders>
              <w:top w:val="double" w:sz="4" w:space="0" w:color="auto"/>
              <w:left w:val="single" w:sz="12" w:space="0" w:color="auto"/>
            </w:tcBorders>
            <w:shd w:val="clear" w:color="auto" w:fill="E0E0E0"/>
            <w:vAlign w:val="center"/>
          </w:tcPr>
          <w:p w14:paraId="23563B0B"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상</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품</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명</w:t>
            </w:r>
            <w:r w:rsidRPr="00AC7559">
              <w:rPr>
                <w:rFonts w:asciiTheme="minorHAnsi" w:eastAsiaTheme="majorEastAsia" w:hAnsiTheme="minorHAnsi" w:cs="Arial"/>
                <w:b/>
                <w:sz w:val="14"/>
                <w:szCs w:val="14"/>
              </w:rPr>
              <w:t>] Name/Type of Product (</w:t>
            </w:r>
            <w:r w:rsidRPr="00AC7559">
              <w:rPr>
                <w:rFonts w:asciiTheme="minorHAnsi" w:eastAsiaTheme="majorEastAsia" w:hAnsiTheme="minorHAnsi" w:cs="Arial"/>
                <w:b/>
                <w:sz w:val="14"/>
                <w:szCs w:val="14"/>
              </w:rPr>
              <w:t>필수</w:t>
            </w:r>
            <w:r w:rsidRPr="00AC7559">
              <w:rPr>
                <w:rFonts w:asciiTheme="minorHAnsi" w:eastAsiaTheme="majorEastAsia" w:hAnsiTheme="minorHAnsi" w:cs="Arial"/>
                <w:b/>
                <w:sz w:val="14"/>
                <w:szCs w:val="14"/>
              </w:rPr>
              <w:t>)</w:t>
            </w:r>
          </w:p>
        </w:tc>
        <w:permStart w:id="1095389063" w:edGrp="everyone"/>
        <w:tc>
          <w:tcPr>
            <w:tcW w:w="3753" w:type="pct"/>
            <w:gridSpan w:val="8"/>
            <w:tcBorders>
              <w:top w:val="double" w:sz="4" w:space="0" w:color="auto"/>
              <w:right w:val="single" w:sz="12" w:space="0" w:color="auto"/>
            </w:tcBorders>
            <w:shd w:val="clear" w:color="auto" w:fill="E0E0E0"/>
            <w:vAlign w:val="center"/>
          </w:tcPr>
          <w:p w14:paraId="3E23DE80" w14:textId="6D46144A"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095389063"/>
          </w:p>
        </w:tc>
      </w:tr>
      <w:tr w:rsidR="00B868B4" w:rsidRPr="00A16AAB" w14:paraId="018B0A79" w14:textId="77777777" w:rsidTr="00677BCC">
        <w:trPr>
          <w:trHeight w:val="340"/>
        </w:trPr>
        <w:tc>
          <w:tcPr>
            <w:tcW w:w="1247" w:type="pct"/>
            <w:gridSpan w:val="2"/>
            <w:tcBorders>
              <w:left w:val="single" w:sz="12" w:space="0" w:color="auto"/>
            </w:tcBorders>
            <w:shd w:val="clear" w:color="auto" w:fill="auto"/>
            <w:vAlign w:val="center"/>
          </w:tcPr>
          <w:p w14:paraId="1F12E4BC"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재</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질</w:t>
            </w:r>
            <w:r w:rsidRPr="00AC7559">
              <w:rPr>
                <w:rFonts w:asciiTheme="minorHAnsi" w:eastAsiaTheme="majorEastAsia" w:hAnsiTheme="minorHAnsi" w:cs="Arial"/>
                <w:b/>
                <w:sz w:val="14"/>
                <w:szCs w:val="14"/>
              </w:rPr>
              <w:t>] Materials</w:t>
            </w:r>
          </w:p>
        </w:tc>
        <w:permStart w:id="764115123" w:edGrp="everyone"/>
        <w:tc>
          <w:tcPr>
            <w:tcW w:w="3753" w:type="pct"/>
            <w:gridSpan w:val="8"/>
            <w:tcBorders>
              <w:right w:val="single" w:sz="12" w:space="0" w:color="auto"/>
            </w:tcBorders>
            <w:shd w:val="clear" w:color="auto" w:fill="auto"/>
            <w:vAlign w:val="center"/>
          </w:tcPr>
          <w:p w14:paraId="32DDC994" w14:textId="6DF11326"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764115123"/>
          </w:p>
        </w:tc>
      </w:tr>
      <w:tr w:rsidR="00B868B4" w:rsidRPr="00A16AAB" w14:paraId="097FB05B" w14:textId="77777777" w:rsidTr="00677BCC">
        <w:trPr>
          <w:trHeight w:val="340"/>
        </w:trPr>
        <w:tc>
          <w:tcPr>
            <w:tcW w:w="1247" w:type="pct"/>
            <w:gridSpan w:val="2"/>
            <w:tcBorders>
              <w:left w:val="single" w:sz="12" w:space="0" w:color="auto"/>
              <w:bottom w:val="single" w:sz="4" w:space="0" w:color="auto"/>
            </w:tcBorders>
            <w:shd w:val="clear" w:color="auto" w:fill="auto"/>
            <w:vAlign w:val="center"/>
          </w:tcPr>
          <w:p w14:paraId="4E1D7BAA"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품</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번</w:t>
            </w:r>
            <w:r w:rsidRPr="00AC7559">
              <w:rPr>
                <w:rFonts w:asciiTheme="minorHAnsi" w:eastAsiaTheme="majorEastAsia" w:hAnsiTheme="minorHAnsi" w:cs="Arial"/>
                <w:b/>
                <w:sz w:val="14"/>
                <w:szCs w:val="14"/>
              </w:rPr>
              <w:t>] Item No (3 item only)</w:t>
            </w:r>
          </w:p>
        </w:tc>
        <w:permStart w:id="1057042176" w:edGrp="everyone"/>
        <w:tc>
          <w:tcPr>
            <w:tcW w:w="3753" w:type="pct"/>
            <w:gridSpan w:val="8"/>
            <w:tcBorders>
              <w:bottom w:val="single" w:sz="4" w:space="0" w:color="auto"/>
              <w:right w:val="single" w:sz="12" w:space="0" w:color="auto"/>
            </w:tcBorders>
            <w:shd w:val="clear" w:color="auto" w:fill="auto"/>
            <w:vAlign w:val="center"/>
          </w:tcPr>
          <w:p w14:paraId="5C1E17B0" w14:textId="5200DDFC"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057042176"/>
          </w:p>
        </w:tc>
      </w:tr>
      <w:tr w:rsidR="00B868B4" w:rsidRPr="00A16AAB" w14:paraId="639EE61B" w14:textId="77777777" w:rsidTr="00677BCC">
        <w:trPr>
          <w:trHeight w:val="340"/>
        </w:trPr>
        <w:tc>
          <w:tcPr>
            <w:tcW w:w="1247" w:type="pct"/>
            <w:gridSpan w:val="2"/>
            <w:tcBorders>
              <w:left w:val="single" w:sz="12" w:space="0" w:color="auto"/>
              <w:bottom w:val="double" w:sz="4" w:space="0" w:color="auto"/>
            </w:tcBorders>
            <w:shd w:val="clear" w:color="auto" w:fill="auto"/>
            <w:vAlign w:val="center"/>
          </w:tcPr>
          <w:p w14:paraId="029D3861"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제</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출</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처</w:t>
            </w:r>
            <w:r w:rsidRPr="00AC7559">
              <w:rPr>
                <w:rFonts w:asciiTheme="minorHAnsi" w:eastAsiaTheme="majorEastAsia" w:hAnsiTheme="minorHAnsi" w:cs="Arial"/>
                <w:b/>
                <w:sz w:val="14"/>
                <w:szCs w:val="14"/>
              </w:rPr>
              <w:t>] Buyer Name</w:t>
            </w:r>
          </w:p>
        </w:tc>
        <w:permStart w:id="1966173314" w:edGrp="everyone"/>
        <w:tc>
          <w:tcPr>
            <w:tcW w:w="3753" w:type="pct"/>
            <w:gridSpan w:val="8"/>
            <w:tcBorders>
              <w:bottom w:val="double" w:sz="4" w:space="0" w:color="auto"/>
              <w:right w:val="single" w:sz="12" w:space="0" w:color="auto"/>
            </w:tcBorders>
            <w:shd w:val="clear" w:color="auto" w:fill="auto"/>
            <w:vAlign w:val="center"/>
          </w:tcPr>
          <w:p w14:paraId="64887FE2" w14:textId="233029A4"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966173314"/>
          </w:p>
        </w:tc>
      </w:tr>
      <w:tr w:rsidR="00B868B4" w:rsidRPr="00A16AAB" w14:paraId="4DD274F4" w14:textId="77777777" w:rsidTr="00677BCC">
        <w:trPr>
          <w:trHeight w:val="340"/>
        </w:trPr>
        <w:tc>
          <w:tcPr>
            <w:tcW w:w="1247" w:type="pct"/>
            <w:gridSpan w:val="2"/>
            <w:tcBorders>
              <w:top w:val="double" w:sz="4" w:space="0" w:color="auto"/>
              <w:left w:val="single" w:sz="12" w:space="0" w:color="auto"/>
            </w:tcBorders>
            <w:shd w:val="clear" w:color="auto" w:fill="E0E0E0"/>
            <w:vAlign w:val="center"/>
          </w:tcPr>
          <w:p w14:paraId="61EE84F4"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성적서</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선택</w:t>
            </w:r>
            <w:r w:rsidRPr="00AC7559">
              <w:rPr>
                <w:rFonts w:asciiTheme="minorHAnsi" w:eastAsiaTheme="majorEastAsia" w:hAnsiTheme="minorHAnsi" w:cs="Arial"/>
                <w:b/>
                <w:sz w:val="14"/>
                <w:szCs w:val="14"/>
              </w:rPr>
              <w:t>] Report type (</w:t>
            </w:r>
            <w:r w:rsidRPr="00AC7559">
              <w:rPr>
                <w:rFonts w:asciiTheme="minorHAnsi" w:eastAsiaTheme="majorEastAsia" w:hAnsiTheme="minorHAnsi" w:cs="Arial"/>
                <w:b/>
                <w:sz w:val="14"/>
                <w:szCs w:val="14"/>
              </w:rPr>
              <w:t>필수</w:t>
            </w:r>
            <w:r w:rsidRPr="00AC7559">
              <w:rPr>
                <w:rFonts w:asciiTheme="minorHAnsi" w:eastAsiaTheme="majorEastAsia" w:hAnsiTheme="minorHAnsi" w:cs="Arial"/>
                <w:b/>
                <w:sz w:val="14"/>
                <w:szCs w:val="14"/>
              </w:rPr>
              <w:t>)</w:t>
            </w:r>
          </w:p>
        </w:tc>
        <w:tc>
          <w:tcPr>
            <w:tcW w:w="3753" w:type="pct"/>
            <w:gridSpan w:val="8"/>
            <w:tcBorders>
              <w:top w:val="double" w:sz="4" w:space="0" w:color="auto"/>
              <w:right w:val="single" w:sz="12" w:space="0" w:color="auto"/>
            </w:tcBorders>
            <w:shd w:val="clear" w:color="auto" w:fill="E0E0E0"/>
            <w:vAlign w:val="center"/>
          </w:tcPr>
          <w:p w14:paraId="166F7B1B" w14:textId="4BFB047D" w:rsidR="00B868B4" w:rsidRPr="00AC7559" w:rsidRDefault="00000000" w:rsidP="00677BCC">
            <w:pPr>
              <w:wordWrap w:val="0"/>
              <w:jc w:val="both"/>
              <w:rPr>
                <w:rFonts w:asciiTheme="minorHAnsi" w:eastAsiaTheme="majorEastAsia" w:hAnsiTheme="minorHAnsi" w:cs="Arial"/>
                <w:b/>
                <w:sz w:val="14"/>
                <w:szCs w:val="14"/>
              </w:rPr>
            </w:pPr>
            <w:sdt>
              <w:sdtPr>
                <w:rPr>
                  <w:rFonts w:asciiTheme="minorHAnsi" w:eastAsiaTheme="majorEastAsia" w:hAnsiTheme="minorHAnsi" w:cstheme="minorHAnsi"/>
                  <w:bCs/>
                  <w:sz w:val="16"/>
                  <w:szCs w:val="16"/>
                  <w:lang w:eastAsia="ko-KR"/>
                </w:rPr>
                <w:id w:val="1503778172"/>
                <w14:checkbox>
                  <w14:checked w14:val="0"/>
                  <w14:checkedState w14:val="2612" w14:font="MS Gothic"/>
                  <w14:uncheckedState w14:val="2610" w14:font="MS Gothic"/>
                </w14:checkbox>
              </w:sdtPr>
              <w:sdtContent>
                <w:permStart w:id="1379612607" w:edGrp="everyone"/>
                <w:r w:rsidR="00C8689F">
                  <w:rPr>
                    <w:rFonts w:ascii="MS Gothic" w:eastAsia="MS Gothic" w:hAnsi="MS Gothic" w:cstheme="minorHAnsi" w:hint="eastAsia"/>
                    <w:bCs/>
                    <w:sz w:val="16"/>
                    <w:szCs w:val="16"/>
                    <w:lang w:eastAsia="ko-KR"/>
                  </w:rPr>
                  <w:t>☐</w:t>
                </w:r>
              </w:sdtContent>
            </w:sdt>
            <w:permEnd w:id="1379612607"/>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English  </w:t>
            </w:r>
            <w:r w:rsidR="00C8689F" w:rsidRPr="0093689D">
              <w:rPr>
                <w:rFonts w:asciiTheme="minorHAnsi" w:eastAsiaTheme="majorEastAsia" w:hAnsiTheme="minorHAnsi" w:cstheme="minorHAnsi"/>
                <w:bCs/>
                <w:sz w:val="16"/>
                <w:szCs w:val="16"/>
                <w:lang w:eastAsia="ko-KR"/>
              </w:rPr>
              <w:t xml:space="preserve"> </w:t>
            </w:r>
            <w:permStart w:id="632110278" w:edGrp="everyone"/>
            <w:sdt>
              <w:sdtPr>
                <w:rPr>
                  <w:rFonts w:asciiTheme="minorHAnsi" w:eastAsiaTheme="majorEastAsia" w:hAnsiTheme="minorHAnsi" w:cstheme="minorHAnsi"/>
                  <w:bCs/>
                  <w:sz w:val="16"/>
                  <w:szCs w:val="16"/>
                  <w:lang w:eastAsia="ko-KR"/>
                </w:rPr>
                <w:id w:val="1343735070"/>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632110278"/>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Korean/English </w:t>
            </w:r>
            <w:r w:rsidR="00C8689F" w:rsidRPr="0093689D">
              <w:rPr>
                <w:rFonts w:asciiTheme="minorHAnsi" w:eastAsiaTheme="majorEastAsia" w:hAnsiTheme="minorHAnsi" w:cstheme="minorHAnsi"/>
                <w:bCs/>
                <w:sz w:val="16"/>
                <w:szCs w:val="16"/>
                <w:lang w:eastAsia="ko-KR"/>
              </w:rPr>
              <w:t xml:space="preserve"> </w:t>
            </w:r>
            <w:permStart w:id="1049511538" w:edGrp="everyone"/>
            <w:sdt>
              <w:sdtPr>
                <w:rPr>
                  <w:rFonts w:asciiTheme="minorHAnsi" w:eastAsiaTheme="majorEastAsia" w:hAnsiTheme="minorHAnsi" w:cstheme="minorHAnsi"/>
                  <w:bCs/>
                  <w:sz w:val="16"/>
                  <w:szCs w:val="16"/>
                  <w:lang w:eastAsia="ko-KR"/>
                </w:rPr>
                <w:id w:val="1291787117"/>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1049511538"/>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Chinese/English </w:t>
            </w:r>
            <w:r w:rsidR="00C8689F" w:rsidRPr="0093689D">
              <w:rPr>
                <w:rFonts w:asciiTheme="minorHAnsi" w:eastAsiaTheme="majorEastAsia" w:hAnsiTheme="minorHAnsi" w:cstheme="minorHAnsi"/>
                <w:bCs/>
                <w:sz w:val="16"/>
                <w:szCs w:val="16"/>
                <w:lang w:eastAsia="ko-KR"/>
              </w:rPr>
              <w:t xml:space="preserve"> </w:t>
            </w:r>
            <w:permStart w:id="748294302" w:edGrp="everyone"/>
            <w:sdt>
              <w:sdtPr>
                <w:rPr>
                  <w:rFonts w:asciiTheme="minorHAnsi" w:eastAsiaTheme="majorEastAsia" w:hAnsiTheme="minorHAnsi" w:cstheme="minorHAnsi"/>
                  <w:bCs/>
                  <w:sz w:val="16"/>
                  <w:szCs w:val="16"/>
                  <w:lang w:eastAsia="ko-KR"/>
                </w:rPr>
                <w:id w:val="861713019"/>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748294302"/>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KOLAS </w:t>
            </w:r>
            <w:r w:rsidR="00B868B4" w:rsidRPr="00AC7559">
              <w:rPr>
                <w:rFonts w:asciiTheme="minorHAnsi" w:eastAsiaTheme="majorEastAsia" w:hAnsiTheme="minorHAnsi" w:cs="Arial"/>
                <w:b/>
                <w:sz w:val="14"/>
                <w:szCs w:val="14"/>
              </w:rPr>
              <w:t>성적서</w:t>
            </w:r>
            <w:r w:rsidR="00B868B4"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인정항목에</w:t>
            </w:r>
            <w:r w:rsidR="00B868B4"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한함</w:t>
            </w:r>
            <w:r w:rsidR="00B868B4" w:rsidRPr="00AC7559">
              <w:rPr>
                <w:rFonts w:asciiTheme="minorHAnsi" w:eastAsiaTheme="majorEastAsia" w:hAnsiTheme="minorHAnsi" w:cs="Arial"/>
                <w:b/>
                <w:sz w:val="14"/>
                <w:szCs w:val="14"/>
              </w:rPr>
              <w:t>)</w:t>
            </w:r>
          </w:p>
        </w:tc>
      </w:tr>
      <w:tr w:rsidR="00B868B4" w:rsidRPr="00A16AAB" w14:paraId="670A9722" w14:textId="77777777" w:rsidTr="00677BCC">
        <w:trPr>
          <w:trHeight w:val="113"/>
        </w:trPr>
        <w:tc>
          <w:tcPr>
            <w:tcW w:w="1247" w:type="pct"/>
            <w:gridSpan w:val="2"/>
            <w:tcBorders>
              <w:left w:val="single" w:sz="12" w:space="0" w:color="auto"/>
            </w:tcBorders>
            <w:shd w:val="clear" w:color="auto" w:fill="E0E0E0"/>
            <w:vAlign w:val="center"/>
          </w:tcPr>
          <w:p w14:paraId="1DDD8CAF" w14:textId="77777777" w:rsidR="00B868B4" w:rsidRPr="00AC7559" w:rsidRDefault="00B868B4" w:rsidP="00677BCC">
            <w:pPr>
              <w:wordWrap w:val="0"/>
              <w:spacing w:line="240" w:lineRule="exact"/>
              <w:jc w:val="both"/>
              <w:rPr>
                <w:rFonts w:asciiTheme="minorHAnsi" w:eastAsiaTheme="majorEastAsia" w:hAnsiTheme="minorHAnsi" w:cs="Arial"/>
                <w:b/>
                <w:sz w:val="14"/>
                <w:szCs w:val="14"/>
                <w:lang w:eastAsia="ko-KR"/>
              </w:rPr>
            </w:pPr>
            <w:r w:rsidRPr="00AC7559">
              <w:rPr>
                <w:rFonts w:asciiTheme="minorHAnsi" w:eastAsiaTheme="majorEastAsia" w:hAnsiTheme="minorHAnsi" w:cs="Arial" w:hint="eastAsia"/>
                <w:b/>
                <w:sz w:val="14"/>
                <w:szCs w:val="14"/>
                <w:lang w:eastAsia="ko-KR"/>
              </w:rPr>
              <w:t>[</w:t>
            </w:r>
            <w:r w:rsidRPr="00AC7559">
              <w:rPr>
                <w:rFonts w:asciiTheme="minorHAnsi" w:eastAsiaTheme="majorEastAsia" w:hAnsiTheme="minorHAnsi" w:cs="Arial" w:hint="eastAsia"/>
                <w:b/>
                <w:sz w:val="14"/>
                <w:szCs w:val="14"/>
                <w:lang w:eastAsia="ko-KR"/>
              </w:rPr>
              <w:t>시험</w:t>
            </w:r>
            <w:r w:rsidRPr="00AC7559">
              <w:rPr>
                <w:rFonts w:asciiTheme="minorHAnsi" w:eastAsiaTheme="majorEastAsia" w:hAnsiTheme="minorHAnsi" w:cs="Arial" w:hint="eastAsia"/>
                <w:b/>
                <w:sz w:val="14"/>
                <w:szCs w:val="14"/>
                <w:lang w:eastAsia="ko-KR"/>
              </w:rPr>
              <w:t xml:space="preserve"> </w:t>
            </w:r>
            <w:r w:rsidRPr="00AC7559">
              <w:rPr>
                <w:rFonts w:asciiTheme="minorHAnsi" w:eastAsiaTheme="majorEastAsia" w:hAnsiTheme="minorHAnsi" w:cs="Arial" w:hint="eastAsia"/>
                <w:b/>
                <w:sz w:val="14"/>
                <w:szCs w:val="14"/>
                <w:lang w:eastAsia="ko-KR"/>
              </w:rPr>
              <w:t>기간</w:t>
            </w:r>
            <w:r w:rsidRPr="00AC7559">
              <w:rPr>
                <w:rFonts w:asciiTheme="minorHAnsi" w:eastAsiaTheme="majorEastAsia" w:hAnsiTheme="minorHAnsi" w:cs="Arial" w:hint="eastAsia"/>
                <w:b/>
                <w:sz w:val="14"/>
                <w:szCs w:val="14"/>
                <w:lang w:eastAsia="ko-KR"/>
              </w:rPr>
              <w:t>] Turnaround Time (</w:t>
            </w:r>
            <w:r w:rsidRPr="00AC7559">
              <w:rPr>
                <w:rFonts w:asciiTheme="minorHAnsi" w:eastAsiaTheme="majorEastAsia" w:hAnsiTheme="minorHAnsi" w:cs="Arial" w:hint="eastAsia"/>
                <w:b/>
                <w:sz w:val="14"/>
                <w:szCs w:val="14"/>
                <w:lang w:eastAsia="ko-KR"/>
              </w:rPr>
              <w:t>필수</w:t>
            </w:r>
            <w:r w:rsidRPr="00AC7559">
              <w:rPr>
                <w:rFonts w:asciiTheme="minorHAnsi" w:eastAsiaTheme="majorEastAsia" w:hAnsiTheme="minorHAnsi" w:cs="Arial" w:hint="eastAsia"/>
                <w:b/>
                <w:sz w:val="14"/>
                <w:szCs w:val="14"/>
                <w:lang w:eastAsia="ko-KR"/>
              </w:rPr>
              <w:t>)</w:t>
            </w:r>
          </w:p>
        </w:tc>
        <w:tc>
          <w:tcPr>
            <w:tcW w:w="3753" w:type="pct"/>
            <w:gridSpan w:val="8"/>
            <w:tcBorders>
              <w:right w:val="single" w:sz="12" w:space="0" w:color="auto"/>
            </w:tcBorders>
            <w:shd w:val="clear" w:color="auto" w:fill="E0E0E0"/>
            <w:vAlign w:val="center"/>
          </w:tcPr>
          <w:p w14:paraId="576AD975" w14:textId="20340DAE" w:rsidR="00B868B4" w:rsidRPr="00AC7559" w:rsidRDefault="00000000" w:rsidP="00677BCC">
            <w:pPr>
              <w:wordWrap w:val="0"/>
              <w:spacing w:line="240" w:lineRule="exact"/>
              <w:rPr>
                <w:rFonts w:asciiTheme="minorHAnsi" w:eastAsiaTheme="majorEastAsia" w:hAnsiTheme="minorHAnsi" w:cs="Arial"/>
                <w:b/>
                <w:sz w:val="14"/>
                <w:szCs w:val="14"/>
                <w:lang w:eastAsia="ko-KR"/>
              </w:rPr>
            </w:pPr>
            <w:sdt>
              <w:sdtPr>
                <w:rPr>
                  <w:rFonts w:asciiTheme="minorEastAsia" w:eastAsiaTheme="minorEastAsia" w:hAnsiTheme="minorEastAsia" w:cstheme="minorHAnsi" w:hint="eastAsia"/>
                  <w:bCs/>
                  <w:sz w:val="16"/>
                  <w:szCs w:val="16"/>
                  <w:lang w:eastAsia="ko-KR"/>
                </w:rPr>
                <w:id w:val="-498274087"/>
                <w14:checkbox>
                  <w14:checked w14:val="0"/>
                  <w14:checkedState w14:val="2612" w14:font="MS Gothic"/>
                  <w14:uncheckedState w14:val="2610" w14:font="MS Gothic"/>
                </w14:checkbox>
              </w:sdtPr>
              <w:sdtContent>
                <w:permStart w:id="327615578" w:edGrp="everyone"/>
                <w:r w:rsidR="00C8689F">
                  <w:rPr>
                    <w:rFonts w:ascii="Segoe UI Symbol" w:eastAsiaTheme="minorEastAsia" w:hAnsi="Segoe UI Symbol" w:cs="Segoe UI Symbol"/>
                    <w:bCs/>
                    <w:sz w:val="16"/>
                    <w:szCs w:val="16"/>
                    <w:lang w:eastAsia="ko-KR"/>
                  </w:rPr>
                  <w:t>☐</w:t>
                </w:r>
              </w:sdtContent>
            </w:sdt>
            <w:permEnd w:id="327615578"/>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일반</w:t>
            </w:r>
            <w:r w:rsidR="00B868B4" w:rsidRPr="00AC7559">
              <w:rPr>
                <w:rFonts w:asciiTheme="minorHAnsi" w:eastAsiaTheme="majorEastAsia" w:hAnsiTheme="minorHAnsi" w:cs="Arial" w:hint="eastAsia"/>
                <w:b/>
                <w:sz w:val="14"/>
                <w:szCs w:val="14"/>
                <w:lang w:eastAsia="ko-KR"/>
              </w:rPr>
              <w:t xml:space="preserve"> (Regular) </w:t>
            </w:r>
            <w:r w:rsidR="00C8689F" w:rsidRPr="0093689D">
              <w:rPr>
                <w:rFonts w:asciiTheme="minorHAnsi" w:eastAsiaTheme="majorEastAsia" w:hAnsiTheme="minorHAnsi" w:cstheme="minorHAnsi" w:hint="eastAsia"/>
                <w:bCs/>
                <w:sz w:val="16"/>
                <w:szCs w:val="16"/>
                <w:lang w:eastAsia="ko-KR"/>
              </w:rPr>
              <w:t xml:space="preserve"> </w:t>
            </w:r>
            <w:permStart w:id="2132107827" w:edGrp="everyone"/>
            <w:sdt>
              <w:sdtPr>
                <w:rPr>
                  <w:rFonts w:asciiTheme="minorEastAsia" w:eastAsiaTheme="minorEastAsia" w:hAnsiTheme="minorEastAsia" w:cstheme="minorHAnsi" w:hint="eastAsia"/>
                  <w:bCs/>
                  <w:sz w:val="16"/>
                  <w:szCs w:val="16"/>
                  <w:lang w:eastAsia="ko-KR"/>
                </w:rPr>
                <w:id w:val="632600830"/>
                <w14:checkbox>
                  <w14:checked w14:val="0"/>
                  <w14:checkedState w14:val="2612" w14:font="MS Gothic"/>
                  <w14:uncheckedState w14:val="2610" w14:font="MS Gothic"/>
                </w14:checkbox>
              </w:sdtPr>
              <w:sdtContent>
                <w:r w:rsidR="00C8689F">
                  <w:rPr>
                    <w:rFonts w:ascii="Segoe UI Symbol" w:eastAsiaTheme="minorEastAsia" w:hAnsi="Segoe UI Symbol" w:cs="Segoe UI Symbol"/>
                    <w:bCs/>
                    <w:sz w:val="16"/>
                    <w:szCs w:val="16"/>
                    <w:lang w:eastAsia="ko-KR"/>
                  </w:rPr>
                  <w:t>☐</w:t>
                </w:r>
                <w:permEnd w:id="2132107827"/>
              </w:sdtContent>
            </w:sdt>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지급</w:t>
            </w:r>
            <w:r w:rsidR="00B868B4" w:rsidRPr="00AC7559">
              <w:rPr>
                <w:rFonts w:asciiTheme="minorHAnsi" w:eastAsiaTheme="majorEastAsia" w:hAnsiTheme="minorHAnsi" w:cs="Arial" w:hint="eastAsia"/>
                <w:b/>
                <w:sz w:val="14"/>
                <w:szCs w:val="14"/>
                <w:lang w:eastAsia="ko-KR"/>
              </w:rPr>
              <w:t xml:space="preserve"> (Express): </w:t>
            </w:r>
            <w:r w:rsidR="00A34507">
              <w:rPr>
                <w:rFonts w:asciiTheme="minorHAnsi" w:eastAsiaTheme="majorEastAsia" w:hAnsiTheme="minorHAnsi" w:cs="Arial" w:hint="eastAsia"/>
                <w:b/>
                <w:sz w:val="14"/>
                <w:szCs w:val="14"/>
                <w:lang w:eastAsia="ko-KR"/>
              </w:rPr>
              <w:t>3 Working Day</w:t>
            </w:r>
            <w:r w:rsidR="003833F3">
              <w:rPr>
                <w:rFonts w:asciiTheme="minorHAnsi" w:eastAsiaTheme="majorEastAsia" w:hAnsiTheme="minorHAnsi" w:cs="Arial" w:hint="eastAsia"/>
                <w:b/>
                <w:sz w:val="14"/>
                <w:szCs w:val="14"/>
                <w:lang w:eastAsia="ko-KR"/>
              </w:rPr>
              <w:t>s</w:t>
            </w:r>
            <w:r w:rsidR="00B868B4" w:rsidRPr="00AC7559">
              <w:rPr>
                <w:rFonts w:asciiTheme="minorHAnsi" w:eastAsiaTheme="majorEastAsia" w:hAnsiTheme="minorHAnsi" w:cs="Arial" w:hint="eastAsia"/>
                <w:b/>
                <w:sz w:val="14"/>
                <w:szCs w:val="14"/>
                <w:lang w:eastAsia="ko-KR"/>
              </w:rPr>
              <w:t xml:space="preserve"> (+40% Surcharge) </w:t>
            </w:r>
            <w:r w:rsidR="00C8689F"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64019076"/>
                <w14:checkbox>
                  <w14:checked w14:val="0"/>
                  <w14:checkedState w14:val="2612" w14:font="MS Gothic"/>
                  <w14:uncheckedState w14:val="2610" w14:font="MS Gothic"/>
                </w14:checkbox>
              </w:sdtPr>
              <w:sdtContent>
                <w:permStart w:id="499855510" w:edGrp="everyone"/>
                <w:r w:rsidR="00C8689F">
                  <w:rPr>
                    <w:rFonts w:ascii="Segoe UI Symbol" w:eastAsiaTheme="minorEastAsia" w:hAnsi="Segoe UI Symbol" w:cs="Segoe UI Symbol"/>
                    <w:bCs/>
                    <w:sz w:val="16"/>
                    <w:szCs w:val="16"/>
                    <w:lang w:eastAsia="ko-KR"/>
                  </w:rPr>
                  <w:t>☐</w:t>
                </w:r>
              </w:sdtContent>
            </w:sdt>
            <w:permEnd w:id="499855510"/>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입회</w:t>
            </w:r>
            <w:r w:rsidR="00B868B4" w:rsidRPr="00AC7559">
              <w:rPr>
                <w:rFonts w:asciiTheme="minorHAnsi" w:eastAsiaTheme="majorEastAsia" w:hAnsiTheme="minorHAnsi" w:cs="Arial" w:hint="eastAsia"/>
                <w:b/>
                <w:sz w:val="14"/>
                <w:szCs w:val="14"/>
                <w:lang w:eastAsia="ko-KR"/>
              </w:rPr>
              <w:t xml:space="preserve"> (Shuttle) :  2</w:t>
            </w:r>
            <w:r w:rsidR="00A34507">
              <w:rPr>
                <w:rFonts w:asciiTheme="minorHAnsi" w:eastAsiaTheme="majorEastAsia" w:hAnsiTheme="minorHAnsi" w:cs="Arial" w:hint="eastAsia"/>
                <w:b/>
                <w:sz w:val="14"/>
                <w:szCs w:val="14"/>
                <w:lang w:eastAsia="ko-KR"/>
              </w:rPr>
              <w:t xml:space="preserve"> Working Day</w:t>
            </w:r>
            <w:r w:rsidR="003833F3">
              <w:rPr>
                <w:rFonts w:asciiTheme="minorHAnsi" w:eastAsiaTheme="majorEastAsia" w:hAnsiTheme="minorHAnsi" w:cs="Arial"/>
                <w:b/>
                <w:sz w:val="14"/>
                <w:szCs w:val="14"/>
                <w:lang w:eastAsia="ko-KR"/>
              </w:rPr>
              <w:t>s</w:t>
            </w:r>
            <w:r w:rsidR="00B868B4" w:rsidRPr="00AC7559">
              <w:rPr>
                <w:rFonts w:asciiTheme="minorHAnsi" w:eastAsiaTheme="majorEastAsia" w:hAnsiTheme="minorHAnsi" w:cs="Arial" w:hint="eastAsia"/>
                <w:b/>
                <w:sz w:val="14"/>
                <w:szCs w:val="14"/>
                <w:lang w:eastAsia="ko-KR"/>
              </w:rPr>
              <w:t xml:space="preserve"> (+100% Surcharge)  </w:t>
            </w:r>
          </w:p>
          <w:p w14:paraId="39254D13" w14:textId="09723A8D" w:rsidR="00B868B4" w:rsidRPr="00A34507" w:rsidRDefault="00B868B4" w:rsidP="00677BCC">
            <w:pPr>
              <w:wordWrap w:val="0"/>
              <w:spacing w:line="240" w:lineRule="exact"/>
              <w:jc w:val="both"/>
              <w:rPr>
                <w:rFonts w:asciiTheme="minorHAnsi" w:eastAsiaTheme="majorEastAsia" w:hAnsiTheme="minorHAnsi" w:cs="Arial"/>
                <w:bCs/>
                <w:color w:val="FF0000"/>
                <w:sz w:val="14"/>
                <w:szCs w:val="14"/>
                <w:lang w:eastAsia="ko-KR"/>
              </w:rPr>
            </w:pPr>
            <w:r w:rsidRPr="00A34507">
              <w:rPr>
                <w:rFonts w:ascii="맑은 고딕" w:eastAsia="맑은 고딕" w:hAnsi="맑은 고딕" w:cs="맑은 고딕" w:hint="eastAsia"/>
                <w:bCs/>
                <w:sz w:val="14"/>
                <w:szCs w:val="14"/>
                <w:lang w:eastAsia="ko-KR"/>
              </w:rPr>
              <w:t>※</w:t>
            </w:r>
            <w:r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지급</w:t>
            </w:r>
            <w:r w:rsidR="00A34507" w:rsidRPr="00A34507">
              <w:rPr>
                <w:rFonts w:asciiTheme="minorHAnsi" w:eastAsiaTheme="majorEastAsia" w:hAnsiTheme="minorHAnsi" w:cs="Arial" w:hint="eastAsia"/>
                <w:bCs/>
                <w:sz w:val="14"/>
                <w:szCs w:val="14"/>
                <w:lang w:eastAsia="ko-KR"/>
              </w:rPr>
              <w:t>,</w:t>
            </w:r>
            <w:r w:rsidR="00A34507" w:rsidRPr="00A34507">
              <w:rPr>
                <w:rFonts w:asciiTheme="minorHAnsi" w:eastAsiaTheme="majorEastAsia" w:hAnsiTheme="minorHAnsi" w:cs="Arial"/>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입회</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서비스는</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일부</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항목에</w:t>
            </w:r>
            <w:r w:rsidR="00A34507" w:rsidRPr="00A34507">
              <w:rPr>
                <w:rFonts w:asciiTheme="minorHAnsi" w:eastAsiaTheme="majorEastAsia" w:hAnsiTheme="minorHAnsi" w:cs="Arial" w:hint="eastAsia"/>
                <w:bCs/>
                <w:sz w:val="14"/>
                <w:szCs w:val="14"/>
                <w:lang w:eastAsia="ko-KR"/>
              </w:rPr>
              <w:t xml:space="preserve"> </w:t>
            </w:r>
            <w:r w:rsidR="003833F3">
              <w:rPr>
                <w:rFonts w:asciiTheme="minorHAnsi" w:eastAsiaTheme="majorEastAsia" w:hAnsiTheme="minorHAnsi" w:cs="Arial" w:hint="eastAsia"/>
                <w:bCs/>
                <w:sz w:val="14"/>
                <w:szCs w:val="14"/>
                <w:lang w:eastAsia="ko-KR"/>
              </w:rPr>
              <w:t>한</w:t>
            </w:r>
            <w:r w:rsidR="00A34507" w:rsidRPr="00A34507">
              <w:rPr>
                <w:rFonts w:asciiTheme="minorHAnsi" w:eastAsiaTheme="majorEastAsia" w:hAnsiTheme="minorHAnsi" w:cs="Arial" w:hint="eastAsia"/>
                <w:bCs/>
                <w:sz w:val="14"/>
                <w:szCs w:val="14"/>
                <w:lang w:eastAsia="ko-KR"/>
              </w:rPr>
              <w:t>해</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가능하며</w:t>
            </w:r>
            <w:r w:rsidR="00A34507" w:rsidRPr="00A34507">
              <w:rPr>
                <w:rFonts w:asciiTheme="minorHAnsi" w:eastAsiaTheme="majorEastAsia" w:hAnsiTheme="minorHAnsi" w:cs="Arial" w:hint="eastAsia"/>
                <w:bCs/>
                <w:sz w:val="14"/>
                <w:szCs w:val="14"/>
                <w:lang w:eastAsia="ko-KR"/>
              </w:rPr>
              <w:t>,</w:t>
            </w:r>
            <w:r w:rsidR="00A34507" w:rsidRPr="00A34507">
              <w:rPr>
                <w:rFonts w:asciiTheme="minorHAnsi" w:eastAsiaTheme="majorEastAsia" w:hAnsiTheme="minorHAnsi" w:cs="Arial"/>
                <w:bCs/>
                <w:sz w:val="14"/>
                <w:szCs w:val="14"/>
                <w:lang w:eastAsia="ko-KR"/>
              </w:rPr>
              <w:t xml:space="preserve"> </w:t>
            </w:r>
            <w:r w:rsidR="00A34507">
              <w:rPr>
                <w:rFonts w:asciiTheme="minorHAnsi" w:eastAsiaTheme="majorEastAsia" w:hAnsiTheme="minorHAnsi" w:cs="Arial" w:hint="eastAsia"/>
                <w:bCs/>
                <w:sz w:val="14"/>
                <w:szCs w:val="14"/>
                <w:lang w:eastAsia="ko-KR"/>
              </w:rPr>
              <w:t>상담</w:t>
            </w:r>
            <w:r w:rsidR="00A34507">
              <w:rPr>
                <w:rFonts w:asciiTheme="minorHAnsi" w:eastAsiaTheme="majorEastAsia" w:hAnsiTheme="minorHAnsi" w:cs="Arial" w:hint="eastAsia"/>
                <w:bCs/>
                <w:sz w:val="14"/>
                <w:szCs w:val="14"/>
                <w:lang w:eastAsia="ko-KR"/>
              </w:rPr>
              <w:t xml:space="preserve"> </w:t>
            </w:r>
            <w:r w:rsidR="00A34507">
              <w:rPr>
                <w:rFonts w:asciiTheme="minorHAnsi" w:eastAsiaTheme="majorEastAsia" w:hAnsiTheme="minorHAnsi" w:cs="Arial" w:hint="eastAsia"/>
                <w:bCs/>
                <w:sz w:val="14"/>
                <w:szCs w:val="14"/>
                <w:lang w:eastAsia="ko-KR"/>
              </w:rPr>
              <w:t>후</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신청</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부탁드립니다</w:t>
            </w:r>
            <w:r w:rsidR="00A34507" w:rsidRPr="00A34507">
              <w:rPr>
                <w:rFonts w:asciiTheme="minorHAnsi" w:eastAsiaTheme="majorEastAsia" w:hAnsiTheme="minorHAnsi" w:cs="Arial" w:hint="eastAsia"/>
                <w:bCs/>
                <w:sz w:val="14"/>
                <w:szCs w:val="14"/>
                <w:lang w:eastAsia="ko-KR"/>
              </w:rPr>
              <w:t>.</w:t>
            </w:r>
          </w:p>
        </w:tc>
      </w:tr>
      <w:tr w:rsidR="00B868B4" w:rsidRPr="00A16AAB" w14:paraId="4BA6A822" w14:textId="77777777" w:rsidTr="00677BCC">
        <w:trPr>
          <w:trHeight w:val="340"/>
        </w:trPr>
        <w:tc>
          <w:tcPr>
            <w:tcW w:w="5000" w:type="pct"/>
            <w:gridSpan w:val="10"/>
            <w:tcBorders>
              <w:top w:val="double" w:sz="4" w:space="0" w:color="auto"/>
              <w:left w:val="single" w:sz="12" w:space="0" w:color="auto"/>
              <w:right w:val="single" w:sz="12" w:space="0" w:color="auto"/>
            </w:tcBorders>
            <w:vAlign w:val="center"/>
          </w:tcPr>
          <w:p w14:paraId="131C9C58"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[Test Item / Test Method]  Please kindly check the test items / methods and record the your comments.</w:t>
            </w:r>
          </w:p>
        </w:tc>
      </w:tr>
      <w:tr w:rsidR="007D20AE" w:rsidRPr="00A16AAB" w14:paraId="0F28D739" w14:textId="77777777" w:rsidTr="00F57C35">
        <w:trPr>
          <w:trHeight w:val="907"/>
        </w:trPr>
        <w:tc>
          <w:tcPr>
            <w:tcW w:w="523" w:type="pct"/>
            <w:vMerge w:val="restart"/>
            <w:tcBorders>
              <w:top w:val="double" w:sz="4" w:space="0" w:color="auto"/>
              <w:left w:val="single" w:sz="12" w:space="0" w:color="auto"/>
            </w:tcBorders>
            <w:vAlign w:val="center"/>
          </w:tcPr>
          <w:p w14:paraId="538CFF79" w14:textId="77777777" w:rsidR="007D20AE" w:rsidRPr="00AC7559" w:rsidRDefault="007D20AE" w:rsidP="00677BCC">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EU RoHS</w:t>
            </w:r>
          </w:p>
        </w:tc>
        <w:tc>
          <w:tcPr>
            <w:tcW w:w="724" w:type="pct"/>
            <w:tcBorders>
              <w:top w:val="double" w:sz="4" w:space="0" w:color="auto"/>
              <w:bottom w:val="nil"/>
            </w:tcBorders>
            <w:vAlign w:val="center"/>
          </w:tcPr>
          <w:p w14:paraId="6331A251" w14:textId="34D486A5"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245458987"/>
                <w14:checkbox>
                  <w14:checked w14:val="0"/>
                  <w14:checkedState w14:val="2612" w14:font="MS Gothic"/>
                  <w14:uncheckedState w14:val="2610" w14:font="MS Gothic"/>
                </w14:checkbox>
              </w:sdtPr>
              <w:sdtContent>
                <w:permStart w:id="1648630540" w:edGrp="everyone"/>
                <w:r w:rsidR="007D20AE">
                  <w:rPr>
                    <w:rFonts w:ascii="MS Gothic" w:eastAsia="MS Gothic" w:hAnsi="MS Gothic" w:cstheme="minorHAnsi" w:hint="eastAsia"/>
                    <w:bCs/>
                    <w:sz w:val="16"/>
                    <w:szCs w:val="16"/>
                    <w:lang w:eastAsia="ko-KR"/>
                  </w:rPr>
                  <w:t>☐</w:t>
                </w:r>
                <w:permEnd w:id="1648630540"/>
              </w:sdtContent>
            </w:sdt>
            <w:r w:rsidR="007D20AE" w:rsidRPr="00AC7559">
              <w:rPr>
                <w:rFonts w:asciiTheme="minorHAnsi" w:eastAsiaTheme="majorEastAsia" w:hAnsiTheme="minorHAnsi" w:cs="Arial"/>
                <w:bCs/>
                <w:sz w:val="14"/>
                <w:szCs w:val="14"/>
              </w:rPr>
              <w:t xml:space="preserve"> Pb</w:t>
            </w:r>
          </w:p>
          <w:p w14:paraId="022CE3B5" w14:textId="02E9CC7A"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18962739"/>
                <w14:checkbox>
                  <w14:checked w14:val="0"/>
                  <w14:checkedState w14:val="2612" w14:font="MS Gothic"/>
                  <w14:uncheckedState w14:val="2610" w14:font="MS Gothic"/>
                </w14:checkbox>
              </w:sdtPr>
              <w:sdtContent>
                <w:permStart w:id="961374683" w:edGrp="everyone"/>
                <w:r w:rsidR="007D20AE">
                  <w:rPr>
                    <w:rFonts w:ascii="MS Gothic" w:eastAsia="MS Gothic" w:hAnsi="MS Gothic" w:cstheme="minorHAnsi" w:hint="eastAsia"/>
                    <w:bCs/>
                    <w:sz w:val="16"/>
                    <w:szCs w:val="16"/>
                    <w:lang w:eastAsia="ko-KR"/>
                  </w:rPr>
                  <w:t>☐</w:t>
                </w:r>
                <w:permEnd w:id="961374683"/>
              </w:sdtContent>
            </w:sdt>
            <w:r w:rsidR="007D20AE" w:rsidRPr="00AC7559">
              <w:rPr>
                <w:rFonts w:asciiTheme="minorHAnsi" w:eastAsiaTheme="majorEastAsia" w:hAnsiTheme="minorHAnsi" w:cs="Arial"/>
                <w:bCs/>
                <w:sz w:val="14"/>
                <w:szCs w:val="14"/>
              </w:rPr>
              <w:t xml:space="preserve"> Cd</w:t>
            </w:r>
          </w:p>
          <w:p w14:paraId="0F2847E9" w14:textId="7923AFD1"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24935494"/>
                <w14:checkbox>
                  <w14:checked w14:val="0"/>
                  <w14:checkedState w14:val="2612" w14:font="MS Gothic"/>
                  <w14:uncheckedState w14:val="2610" w14:font="MS Gothic"/>
                </w14:checkbox>
              </w:sdtPr>
              <w:sdtContent>
                <w:permStart w:id="675894184" w:edGrp="everyone"/>
                <w:r w:rsidR="007D20AE">
                  <w:rPr>
                    <w:rFonts w:ascii="MS Gothic" w:eastAsia="MS Gothic" w:hAnsi="MS Gothic" w:cstheme="minorHAnsi" w:hint="eastAsia"/>
                    <w:bCs/>
                    <w:sz w:val="16"/>
                    <w:szCs w:val="16"/>
                    <w:lang w:eastAsia="ko-KR"/>
                  </w:rPr>
                  <w:t>☐</w:t>
                </w:r>
                <w:permEnd w:id="675894184"/>
              </w:sdtContent>
            </w:sdt>
            <w:r w:rsidR="007D20AE" w:rsidRPr="00AC7559">
              <w:rPr>
                <w:rFonts w:asciiTheme="minorHAnsi" w:eastAsiaTheme="majorEastAsia" w:hAnsiTheme="minorHAnsi" w:cs="Arial"/>
                <w:bCs/>
                <w:sz w:val="14"/>
                <w:szCs w:val="14"/>
              </w:rPr>
              <w:t xml:space="preserve"> Hg</w:t>
            </w:r>
          </w:p>
          <w:p w14:paraId="175B6F1F" w14:textId="2CDC4B77"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682698113"/>
                <w14:checkbox>
                  <w14:checked w14:val="0"/>
                  <w14:checkedState w14:val="2612" w14:font="MS Gothic"/>
                  <w14:uncheckedState w14:val="2610" w14:font="MS Gothic"/>
                </w14:checkbox>
              </w:sdtPr>
              <w:sdtContent>
                <w:permStart w:id="731667065" w:edGrp="everyone"/>
                <w:r w:rsidR="007D20AE">
                  <w:rPr>
                    <w:rFonts w:ascii="MS Gothic" w:eastAsia="MS Gothic" w:hAnsi="MS Gothic" w:cstheme="minorHAnsi" w:hint="eastAsia"/>
                    <w:bCs/>
                    <w:sz w:val="16"/>
                    <w:szCs w:val="16"/>
                    <w:lang w:eastAsia="ko-KR"/>
                  </w:rPr>
                  <w:t>☐</w:t>
                </w:r>
                <w:permEnd w:id="731667065"/>
              </w:sdtContent>
            </w:sdt>
            <w:r w:rsidR="007D20AE" w:rsidRPr="00AC7559">
              <w:rPr>
                <w:rFonts w:asciiTheme="minorHAnsi" w:eastAsiaTheme="majorEastAsia" w:hAnsiTheme="minorHAnsi" w:cs="Arial"/>
                <w:bCs/>
                <w:sz w:val="14"/>
                <w:szCs w:val="14"/>
              </w:rPr>
              <w:t xml:space="preserve"> Cr </w:t>
            </w:r>
            <w:r w:rsidR="007D20AE" w:rsidRPr="00AC7559">
              <w:rPr>
                <w:rFonts w:asciiTheme="minorHAnsi" w:eastAsiaTheme="majorEastAsia" w:hAnsiTheme="minorHAnsi" w:cs="Arial"/>
                <w:bCs/>
                <w:sz w:val="14"/>
                <w:szCs w:val="14"/>
                <w:vertAlign w:val="superscript"/>
              </w:rPr>
              <w:t>6+</w:t>
            </w:r>
          </w:p>
          <w:p w14:paraId="29C2A898" w14:textId="554C2CED"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67373150"/>
                <w14:checkbox>
                  <w14:checked w14:val="0"/>
                  <w14:checkedState w14:val="2612" w14:font="MS Gothic"/>
                  <w14:uncheckedState w14:val="2610" w14:font="MS Gothic"/>
                </w14:checkbox>
              </w:sdtPr>
              <w:sdtContent>
                <w:permStart w:id="847005084" w:edGrp="everyone"/>
                <w:r w:rsidR="007D20AE">
                  <w:rPr>
                    <w:rFonts w:ascii="MS Gothic" w:eastAsia="MS Gothic" w:hAnsi="MS Gothic" w:cstheme="minorHAnsi" w:hint="eastAsia"/>
                    <w:bCs/>
                    <w:sz w:val="16"/>
                    <w:szCs w:val="16"/>
                    <w:lang w:eastAsia="ko-KR"/>
                  </w:rPr>
                  <w:t>☐</w:t>
                </w:r>
                <w:permEnd w:id="847005084"/>
              </w:sdtContent>
            </w:sdt>
            <w:r w:rsidR="007D20AE" w:rsidRPr="00AC7559">
              <w:rPr>
                <w:rFonts w:asciiTheme="minorHAnsi" w:eastAsiaTheme="majorEastAsia" w:hAnsiTheme="minorHAnsi" w:cs="Arial"/>
                <w:bCs/>
                <w:sz w:val="14"/>
                <w:szCs w:val="14"/>
              </w:rPr>
              <w:t xml:space="preserve"> PBBs/PBDEs</w:t>
            </w:r>
          </w:p>
        </w:tc>
        <w:tc>
          <w:tcPr>
            <w:tcW w:w="3753" w:type="pct"/>
            <w:gridSpan w:val="8"/>
            <w:tcBorders>
              <w:top w:val="double" w:sz="4" w:space="0" w:color="auto"/>
              <w:bottom w:val="nil"/>
              <w:right w:val="single" w:sz="12" w:space="0" w:color="auto"/>
            </w:tcBorders>
            <w:vAlign w:val="center"/>
          </w:tcPr>
          <w:p w14:paraId="2BCA88C4" w14:textId="25B626DF"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883180245"/>
                <w14:checkbox>
                  <w14:checked w14:val="0"/>
                  <w14:checkedState w14:val="2612" w14:font="MS Gothic"/>
                  <w14:uncheckedState w14:val="2610" w14:font="MS Gothic"/>
                </w14:checkbox>
              </w:sdtPr>
              <w:sdtContent>
                <w:permStart w:id="1357194253" w:edGrp="everyone"/>
                <w:r w:rsidR="007D20AE">
                  <w:rPr>
                    <w:rFonts w:ascii="MS Gothic" w:eastAsia="MS Gothic" w:hAnsi="MS Gothic" w:cstheme="minorHAnsi" w:hint="eastAsia"/>
                    <w:bCs/>
                    <w:sz w:val="16"/>
                    <w:szCs w:val="16"/>
                    <w:lang w:eastAsia="ko-KR"/>
                  </w:rPr>
                  <w:t>☐</w:t>
                </w:r>
                <w:permEnd w:id="1357194253"/>
              </w:sdtContent>
            </w:sdt>
            <w:r w:rsidR="007D20AE" w:rsidRPr="00AC7559">
              <w:rPr>
                <w:rFonts w:asciiTheme="minorHAnsi" w:eastAsiaTheme="majorEastAsia" w:hAnsiTheme="minorHAnsi" w:cs="Arial"/>
                <w:bCs/>
                <w:sz w:val="14"/>
                <w:szCs w:val="14"/>
              </w:rPr>
              <w:t xml:space="preserve"> IEC 62321-5(2013)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100552060"/>
                <w14:checkbox>
                  <w14:checked w14:val="0"/>
                  <w14:checkedState w14:val="2612" w14:font="MS Gothic"/>
                  <w14:uncheckedState w14:val="2610" w14:font="MS Gothic"/>
                </w14:checkbox>
              </w:sdtPr>
              <w:sdtContent>
                <w:permStart w:id="708857128" w:edGrp="everyone"/>
                <w:r w:rsidR="007D20AE">
                  <w:rPr>
                    <w:rFonts w:ascii="MS Gothic" w:eastAsia="MS Gothic" w:hAnsi="MS Gothic" w:cstheme="minorHAnsi" w:hint="eastAsia"/>
                    <w:bCs/>
                    <w:sz w:val="16"/>
                    <w:szCs w:val="16"/>
                    <w:lang w:eastAsia="ko-KR"/>
                  </w:rPr>
                  <w:t>☐</w:t>
                </w:r>
                <w:permEnd w:id="708857128"/>
              </w:sdtContent>
            </w:sdt>
            <w:r w:rsidR="007D20AE" w:rsidRPr="00AC7559">
              <w:rPr>
                <w:rFonts w:asciiTheme="minorHAnsi" w:eastAsiaTheme="majorEastAsia" w:hAnsiTheme="minorHAnsi" w:cs="Arial"/>
                <w:bCs/>
                <w:sz w:val="14"/>
                <w:szCs w:val="14"/>
              </w:rPr>
              <w:t xml:space="preserve"> EPA 3052(1996)</w:t>
            </w:r>
          </w:p>
          <w:p w14:paraId="13ED8DDD" w14:textId="1FD5DF29"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84132460"/>
                <w14:checkbox>
                  <w14:checked w14:val="0"/>
                  <w14:checkedState w14:val="2612" w14:font="MS Gothic"/>
                  <w14:uncheckedState w14:val="2610" w14:font="MS Gothic"/>
                </w14:checkbox>
              </w:sdtPr>
              <w:sdtContent>
                <w:permStart w:id="175526236" w:edGrp="everyone"/>
                <w:r w:rsidR="007D20AE">
                  <w:rPr>
                    <w:rFonts w:ascii="MS Gothic" w:eastAsia="MS Gothic" w:hAnsi="MS Gothic" w:cstheme="minorHAnsi" w:hint="eastAsia"/>
                    <w:bCs/>
                    <w:sz w:val="16"/>
                    <w:szCs w:val="16"/>
                    <w:lang w:eastAsia="ko-KR"/>
                  </w:rPr>
                  <w:t>☐</w:t>
                </w:r>
                <w:permEnd w:id="175526236"/>
              </w:sdtContent>
            </w:sdt>
            <w:r w:rsidR="007D20AE" w:rsidRPr="00AC7559">
              <w:rPr>
                <w:rFonts w:asciiTheme="minorHAnsi" w:eastAsiaTheme="majorEastAsia" w:hAnsiTheme="minorHAnsi" w:cs="Arial"/>
                <w:bCs/>
                <w:sz w:val="14"/>
                <w:szCs w:val="14"/>
              </w:rPr>
              <w:t xml:space="preserve"> IEC 62321-5(2013)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35823210"/>
                <w14:checkbox>
                  <w14:checked w14:val="0"/>
                  <w14:checkedState w14:val="2612" w14:font="MS Gothic"/>
                  <w14:uncheckedState w14:val="2610" w14:font="MS Gothic"/>
                </w14:checkbox>
              </w:sdtPr>
              <w:sdtContent>
                <w:permStart w:id="1409160625" w:edGrp="everyone"/>
                <w:r w:rsidR="007D20AE">
                  <w:rPr>
                    <w:rFonts w:ascii="MS Gothic" w:eastAsia="MS Gothic" w:hAnsi="MS Gothic" w:cstheme="minorHAnsi" w:hint="eastAsia"/>
                    <w:bCs/>
                    <w:sz w:val="16"/>
                    <w:szCs w:val="16"/>
                    <w:lang w:eastAsia="ko-KR"/>
                  </w:rPr>
                  <w:t>☐</w:t>
                </w:r>
                <w:permEnd w:id="1409160625"/>
              </w:sdtContent>
            </w:sdt>
            <w:r w:rsidR="007D20AE" w:rsidRPr="00AC7559">
              <w:rPr>
                <w:rFonts w:asciiTheme="minorHAnsi" w:eastAsiaTheme="majorEastAsia" w:hAnsiTheme="minorHAnsi" w:cs="Arial"/>
                <w:bCs/>
                <w:sz w:val="14"/>
                <w:szCs w:val="14"/>
              </w:rPr>
              <w:t xml:space="preserve"> EPA 3052(1996)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62199730"/>
                <w14:checkbox>
                  <w14:checked w14:val="0"/>
                  <w14:checkedState w14:val="2612" w14:font="MS Gothic"/>
                  <w14:uncheckedState w14:val="2610" w14:font="MS Gothic"/>
                </w14:checkbox>
              </w:sdtPr>
              <w:sdtContent>
                <w:permStart w:id="588844950" w:edGrp="everyone"/>
                <w:r w:rsidR="007D20AE">
                  <w:rPr>
                    <w:rFonts w:ascii="MS Gothic" w:eastAsia="MS Gothic" w:hAnsi="MS Gothic" w:cstheme="minorHAnsi" w:hint="eastAsia"/>
                    <w:bCs/>
                    <w:sz w:val="16"/>
                    <w:szCs w:val="16"/>
                    <w:lang w:eastAsia="ko-KR"/>
                  </w:rPr>
                  <w:t>☐</w:t>
                </w:r>
              </w:sdtContent>
            </w:sdt>
            <w:permEnd w:id="588844950"/>
            <w:r w:rsidR="007D20AE" w:rsidRPr="00AC7559">
              <w:rPr>
                <w:rFonts w:asciiTheme="minorHAnsi" w:eastAsiaTheme="majorEastAsia" w:hAnsiTheme="minorHAnsi" w:cs="Arial"/>
                <w:bCs/>
                <w:sz w:val="14"/>
                <w:szCs w:val="14"/>
              </w:rPr>
              <w:t xml:space="preserve"> EN 1122(2001)</w:t>
            </w:r>
          </w:p>
          <w:p w14:paraId="1B6815C7" w14:textId="62077D96"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566851837"/>
                <w14:checkbox>
                  <w14:checked w14:val="0"/>
                  <w14:checkedState w14:val="2612" w14:font="MS Gothic"/>
                  <w14:uncheckedState w14:val="2610" w14:font="MS Gothic"/>
                </w14:checkbox>
              </w:sdtPr>
              <w:sdtContent>
                <w:permStart w:id="728384437" w:edGrp="everyone"/>
                <w:r w:rsidR="007D20AE">
                  <w:rPr>
                    <w:rFonts w:ascii="MS Gothic" w:eastAsia="MS Gothic" w:hAnsi="MS Gothic" w:cstheme="minorHAnsi" w:hint="eastAsia"/>
                    <w:bCs/>
                    <w:sz w:val="16"/>
                    <w:szCs w:val="16"/>
                    <w:lang w:eastAsia="ko-KR"/>
                  </w:rPr>
                  <w:t>☐</w:t>
                </w:r>
                <w:permEnd w:id="728384437"/>
              </w:sdtContent>
            </w:sdt>
            <w:r w:rsidR="007D20AE" w:rsidRPr="00AC7559">
              <w:rPr>
                <w:rFonts w:asciiTheme="minorHAnsi" w:eastAsiaTheme="majorEastAsia" w:hAnsiTheme="minorHAnsi" w:cs="Arial"/>
                <w:bCs/>
                <w:sz w:val="14"/>
                <w:szCs w:val="14"/>
              </w:rPr>
              <w:t xml:space="preserve"> IEC 62321-4(2013)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44326510"/>
                <w14:checkbox>
                  <w14:checked w14:val="0"/>
                  <w14:checkedState w14:val="2612" w14:font="MS Gothic"/>
                  <w14:uncheckedState w14:val="2610" w14:font="MS Gothic"/>
                </w14:checkbox>
              </w:sdtPr>
              <w:sdtContent>
                <w:permStart w:id="982188736" w:edGrp="everyone"/>
                <w:r w:rsidR="007D20AE">
                  <w:rPr>
                    <w:rFonts w:ascii="MS Gothic" w:eastAsia="MS Gothic" w:hAnsi="MS Gothic" w:cstheme="minorHAnsi" w:hint="eastAsia"/>
                    <w:bCs/>
                    <w:sz w:val="16"/>
                    <w:szCs w:val="16"/>
                    <w:lang w:eastAsia="ko-KR"/>
                  </w:rPr>
                  <w:t>☐</w:t>
                </w:r>
                <w:permEnd w:id="982188736"/>
              </w:sdtContent>
            </w:sdt>
            <w:r w:rsidR="007D20AE" w:rsidRPr="00AC7559">
              <w:rPr>
                <w:rFonts w:asciiTheme="minorHAnsi" w:eastAsiaTheme="majorEastAsia" w:hAnsiTheme="minorHAnsi" w:cs="Arial"/>
                <w:bCs/>
                <w:sz w:val="14"/>
                <w:szCs w:val="14"/>
              </w:rPr>
              <w:t xml:space="preserve"> EPA 3052(1996)</w:t>
            </w:r>
          </w:p>
          <w:p w14:paraId="03183981" w14:textId="465D8B67"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132974260"/>
                <w14:checkbox>
                  <w14:checked w14:val="0"/>
                  <w14:checkedState w14:val="2612" w14:font="MS Gothic"/>
                  <w14:uncheckedState w14:val="2610" w14:font="MS Gothic"/>
                </w14:checkbox>
              </w:sdtPr>
              <w:sdtContent>
                <w:permStart w:id="1061368676" w:edGrp="everyone"/>
                <w:r w:rsidR="007D20AE">
                  <w:rPr>
                    <w:rFonts w:ascii="MS Gothic" w:eastAsia="MS Gothic" w:hAnsi="MS Gothic" w:cstheme="minorHAnsi" w:hint="eastAsia"/>
                    <w:bCs/>
                    <w:sz w:val="16"/>
                    <w:szCs w:val="16"/>
                    <w:lang w:eastAsia="ko-KR"/>
                  </w:rPr>
                  <w:t>☐</w:t>
                </w:r>
                <w:permEnd w:id="1061368676"/>
              </w:sdtContent>
            </w:sdt>
            <w:r w:rsidR="007D20AE" w:rsidRPr="00AC7559">
              <w:rPr>
                <w:rFonts w:asciiTheme="minorHAnsi" w:eastAsiaTheme="majorEastAsia" w:hAnsiTheme="minorHAnsi" w:cs="Arial"/>
                <w:sz w:val="14"/>
                <w:szCs w:val="14"/>
              </w:rPr>
              <w:t xml:space="preserve"> IEC 62321-7-1(2015) for metal</w:t>
            </w:r>
            <w:r w:rsidR="007D20AE" w:rsidRPr="00AC7559">
              <w:rPr>
                <w:rFonts w:asciiTheme="minorHAnsi" w:eastAsiaTheme="majorEastAsia" w:hAnsiTheme="minorHAnsi" w:cs="Arial"/>
                <w:b/>
                <w:sz w:val="10"/>
                <w:szCs w:val="10"/>
              </w:rPr>
              <w:t xml:space="preserve">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247145107"/>
                <w14:checkbox>
                  <w14:checked w14:val="0"/>
                  <w14:checkedState w14:val="2612" w14:font="MS Gothic"/>
                  <w14:uncheckedState w14:val="2610" w14:font="MS Gothic"/>
                </w14:checkbox>
              </w:sdtPr>
              <w:sdtContent>
                <w:permStart w:id="72033408" w:edGrp="everyone"/>
                <w:r w:rsidR="007D20AE">
                  <w:rPr>
                    <w:rFonts w:ascii="MS Gothic" w:eastAsia="MS Gothic" w:hAnsi="MS Gothic" w:cstheme="minorHAnsi" w:hint="eastAsia"/>
                    <w:bCs/>
                    <w:sz w:val="16"/>
                    <w:szCs w:val="16"/>
                    <w:lang w:eastAsia="ko-KR"/>
                  </w:rPr>
                  <w:t>☐</w:t>
                </w:r>
                <w:permEnd w:id="72033408"/>
              </w:sdtContent>
            </w:sdt>
            <w:r w:rsidR="007D20AE" w:rsidRPr="00AC7559">
              <w:rPr>
                <w:rFonts w:asciiTheme="minorHAnsi" w:eastAsiaTheme="majorEastAsia" w:hAnsiTheme="minorHAnsi" w:cs="Arial"/>
                <w:bCs/>
                <w:sz w:val="14"/>
                <w:szCs w:val="14"/>
              </w:rPr>
              <w:t xml:space="preserve"> IEC 62321-7-2(2017) for non-metal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41705255"/>
                <w14:checkbox>
                  <w14:checked w14:val="0"/>
                  <w14:checkedState w14:val="2612" w14:font="MS Gothic"/>
                  <w14:uncheckedState w14:val="2610" w14:font="MS Gothic"/>
                </w14:checkbox>
              </w:sdtPr>
              <w:sdtContent>
                <w:permStart w:id="1834561287" w:edGrp="everyone"/>
                <w:r w:rsidR="007D20AE">
                  <w:rPr>
                    <w:rFonts w:ascii="MS Gothic" w:eastAsia="MS Gothic" w:hAnsi="MS Gothic" w:cstheme="minorHAnsi" w:hint="eastAsia"/>
                    <w:bCs/>
                    <w:sz w:val="16"/>
                    <w:szCs w:val="16"/>
                    <w:lang w:eastAsia="ko-KR"/>
                  </w:rPr>
                  <w:t>☐</w:t>
                </w:r>
                <w:permEnd w:id="1834561287"/>
              </w:sdtContent>
            </w:sdt>
            <w:r w:rsidR="007D20AE" w:rsidRPr="00AC7559">
              <w:rPr>
                <w:rFonts w:asciiTheme="minorHAnsi" w:eastAsiaTheme="majorEastAsia" w:hAnsiTheme="minorHAnsi" w:cs="Arial"/>
                <w:bCs/>
                <w:sz w:val="14"/>
                <w:szCs w:val="14"/>
              </w:rPr>
              <w:t xml:space="preserve"> EPA 3060A(1996)   </w:t>
            </w:r>
          </w:p>
          <w:p w14:paraId="5362C4E8" w14:textId="666AB8C0"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333350186"/>
                <w14:checkbox>
                  <w14:checked w14:val="0"/>
                  <w14:checkedState w14:val="2612" w14:font="MS Gothic"/>
                  <w14:uncheckedState w14:val="2610" w14:font="MS Gothic"/>
                </w14:checkbox>
              </w:sdtPr>
              <w:sdtContent>
                <w:permStart w:id="1957788669" w:edGrp="everyone"/>
                <w:r w:rsidR="007D20AE">
                  <w:rPr>
                    <w:rFonts w:ascii="MS Gothic" w:eastAsia="MS Gothic" w:hAnsi="MS Gothic" w:cstheme="minorHAnsi" w:hint="eastAsia"/>
                    <w:bCs/>
                    <w:sz w:val="16"/>
                    <w:szCs w:val="16"/>
                    <w:lang w:eastAsia="ko-KR"/>
                  </w:rPr>
                  <w:t>☐</w:t>
                </w:r>
                <w:permEnd w:id="1957788669"/>
              </w:sdtContent>
            </w:sdt>
            <w:r w:rsidR="007D20AE" w:rsidRPr="00AC7559">
              <w:rPr>
                <w:rFonts w:asciiTheme="minorHAnsi" w:eastAsiaTheme="majorEastAsia" w:hAnsiTheme="minorHAnsi" w:cs="Arial"/>
                <w:bCs/>
                <w:sz w:val="14"/>
                <w:szCs w:val="14"/>
              </w:rPr>
              <w:t xml:space="preserve"> IEC 62321-6(2015)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2507111"/>
                <w14:checkbox>
                  <w14:checked w14:val="0"/>
                  <w14:checkedState w14:val="2612" w14:font="MS Gothic"/>
                  <w14:uncheckedState w14:val="2610" w14:font="MS Gothic"/>
                </w14:checkbox>
              </w:sdtPr>
              <w:sdtContent>
                <w:permStart w:id="351224222" w:edGrp="everyone"/>
                <w:r w:rsidR="007D20AE">
                  <w:rPr>
                    <w:rFonts w:ascii="MS Gothic" w:eastAsia="MS Gothic" w:hAnsi="MS Gothic" w:cstheme="minorHAnsi" w:hint="eastAsia"/>
                    <w:bCs/>
                    <w:sz w:val="16"/>
                    <w:szCs w:val="16"/>
                    <w:lang w:eastAsia="ko-KR"/>
                  </w:rPr>
                  <w:t>☐</w:t>
                </w:r>
                <w:permEnd w:id="351224222"/>
              </w:sdtContent>
            </w:sdt>
            <w:r w:rsidR="007D20AE" w:rsidRPr="00AC7559">
              <w:rPr>
                <w:rFonts w:asciiTheme="minorHAnsi" w:eastAsiaTheme="majorEastAsia" w:hAnsiTheme="minorHAnsi" w:cs="Arial"/>
                <w:bCs/>
                <w:sz w:val="14"/>
                <w:szCs w:val="14"/>
              </w:rPr>
              <w:t xml:space="preserve"> EPA 3540C(1996)</w:t>
            </w:r>
          </w:p>
        </w:tc>
      </w:tr>
      <w:tr w:rsidR="007D20AE" w:rsidRPr="00A16AAB" w14:paraId="3E934BA0" w14:textId="77777777" w:rsidTr="00F57C35">
        <w:trPr>
          <w:trHeight w:val="340"/>
        </w:trPr>
        <w:tc>
          <w:tcPr>
            <w:tcW w:w="523" w:type="pct"/>
            <w:vMerge/>
            <w:tcBorders>
              <w:left w:val="single" w:sz="12" w:space="0" w:color="auto"/>
              <w:bottom w:val="double" w:sz="4" w:space="0" w:color="auto"/>
            </w:tcBorders>
            <w:vAlign w:val="center"/>
          </w:tcPr>
          <w:p w14:paraId="2CD54F25" w14:textId="6D34DAA0" w:rsidR="007D20AE" w:rsidRPr="00AC7559" w:rsidRDefault="007D20AE" w:rsidP="00677BCC">
            <w:pPr>
              <w:wordWrap w:val="0"/>
              <w:jc w:val="center"/>
              <w:rPr>
                <w:rFonts w:asciiTheme="minorHAnsi" w:eastAsiaTheme="majorEastAsia" w:hAnsiTheme="minorHAnsi" w:cs="Arial"/>
                <w:b/>
                <w:bCs/>
                <w:sz w:val="14"/>
                <w:szCs w:val="14"/>
              </w:rPr>
            </w:pPr>
          </w:p>
        </w:tc>
        <w:tc>
          <w:tcPr>
            <w:tcW w:w="724" w:type="pct"/>
            <w:tcBorders>
              <w:top w:val="nil"/>
              <w:bottom w:val="double" w:sz="4" w:space="0" w:color="auto"/>
            </w:tcBorders>
            <w:vAlign w:val="center"/>
          </w:tcPr>
          <w:p w14:paraId="0E4A0314" w14:textId="261E67E0" w:rsidR="007D20AE" w:rsidRPr="00AC7559" w:rsidRDefault="00000000" w:rsidP="00677BCC">
            <w:pPr>
              <w:wordWrap w:val="0"/>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89920928"/>
                <w14:checkbox>
                  <w14:checked w14:val="0"/>
                  <w14:checkedState w14:val="2612" w14:font="MS Gothic"/>
                  <w14:uncheckedState w14:val="2610" w14:font="MS Gothic"/>
                </w14:checkbox>
              </w:sdtPr>
              <w:sdtContent>
                <w:permStart w:id="233508190" w:edGrp="everyone"/>
                <w:r w:rsidR="007D20AE">
                  <w:rPr>
                    <w:rFonts w:ascii="MS Gothic" w:eastAsia="MS Gothic" w:hAnsi="MS Gothic" w:cstheme="minorHAnsi" w:hint="eastAsia"/>
                    <w:bCs/>
                    <w:sz w:val="16"/>
                    <w:szCs w:val="16"/>
                    <w:lang w:eastAsia="ko-KR"/>
                  </w:rPr>
                  <w:t>☐</w:t>
                </w:r>
                <w:permEnd w:id="233508190"/>
              </w:sdtContent>
            </w:sdt>
            <w:r w:rsidR="007D20AE" w:rsidRPr="00AC7559">
              <w:rPr>
                <w:rFonts w:asciiTheme="minorHAnsi" w:eastAsiaTheme="majorEastAsia" w:hAnsiTheme="minorHAnsi" w:cs="Arial"/>
                <w:bCs/>
                <w:sz w:val="14"/>
                <w:szCs w:val="14"/>
              </w:rPr>
              <w:t xml:space="preserve"> Phthalates</w:t>
            </w:r>
          </w:p>
          <w:p w14:paraId="4864D86D" w14:textId="77777777" w:rsidR="007D20AE" w:rsidRPr="00AC7559" w:rsidRDefault="007D20AE" w:rsidP="00677BCC">
            <w:pPr>
              <w:wordWrap w:val="0"/>
              <w:rPr>
                <w:rFonts w:asciiTheme="minorHAnsi" w:eastAsiaTheme="majorEastAsia" w:hAnsiTheme="minorHAnsi" w:cs="Arial"/>
                <w:b/>
                <w:sz w:val="10"/>
                <w:szCs w:val="10"/>
              </w:rPr>
            </w:pPr>
            <w:r w:rsidRPr="00AC7559">
              <w:rPr>
                <w:rFonts w:asciiTheme="minorHAnsi" w:eastAsiaTheme="majorEastAsia" w:hAnsiTheme="minorHAnsi" w:cs="Arial"/>
                <w:bCs/>
                <w:sz w:val="14"/>
                <w:szCs w:val="14"/>
              </w:rPr>
              <w:t>(DBP</w:t>
            </w:r>
            <w:r w:rsidRPr="00AC7559">
              <w:rPr>
                <w:rFonts w:asciiTheme="minorHAnsi" w:eastAsiaTheme="majorEastAsia" w:hAnsiTheme="minorHAnsi" w:cs="Arial"/>
                <w:bCs/>
                <w:sz w:val="10"/>
                <w:szCs w:val="10"/>
              </w:rPr>
              <w:t xml:space="preserve"> </w:t>
            </w:r>
            <w:r w:rsidRPr="00AC7559">
              <w:rPr>
                <w:rFonts w:asciiTheme="minorHAnsi" w:eastAsiaTheme="majorEastAsia" w:hAnsiTheme="minorHAnsi" w:cs="Arial"/>
                <w:bCs/>
                <w:sz w:val="14"/>
                <w:szCs w:val="14"/>
              </w:rPr>
              <w:t>DEHP</w:t>
            </w:r>
            <w:r w:rsidRPr="00AC7559">
              <w:rPr>
                <w:rFonts w:asciiTheme="minorHAnsi" w:eastAsiaTheme="majorEastAsia" w:hAnsiTheme="minorHAnsi" w:cs="Arial"/>
                <w:bCs/>
                <w:sz w:val="10"/>
                <w:szCs w:val="10"/>
              </w:rPr>
              <w:t xml:space="preserve"> </w:t>
            </w:r>
            <w:r w:rsidRPr="00AC7559">
              <w:rPr>
                <w:rFonts w:asciiTheme="minorHAnsi" w:eastAsiaTheme="majorEastAsia" w:hAnsiTheme="minorHAnsi" w:cs="Arial"/>
                <w:bCs/>
                <w:sz w:val="14"/>
                <w:szCs w:val="14"/>
              </w:rPr>
              <w:t>DIBP BBP)</w:t>
            </w:r>
          </w:p>
        </w:tc>
        <w:tc>
          <w:tcPr>
            <w:tcW w:w="3753" w:type="pct"/>
            <w:gridSpan w:val="8"/>
            <w:tcBorders>
              <w:top w:val="nil"/>
              <w:bottom w:val="double" w:sz="4" w:space="0" w:color="auto"/>
              <w:right w:val="single" w:sz="12" w:space="0" w:color="auto"/>
            </w:tcBorders>
            <w:vAlign w:val="center"/>
          </w:tcPr>
          <w:p w14:paraId="5FCFB659" w14:textId="52020FBD" w:rsidR="007D20AE" w:rsidRPr="00AC7559" w:rsidRDefault="00000000" w:rsidP="00677BCC">
            <w:pPr>
              <w:wordWrap w:val="0"/>
              <w:rPr>
                <w:rFonts w:asciiTheme="minorHAnsi" w:eastAsiaTheme="majorEastAsia" w:hAnsiTheme="minorHAnsi" w:cs="Arial"/>
                <w:sz w:val="10"/>
                <w:szCs w:val="10"/>
              </w:rPr>
            </w:pPr>
            <w:sdt>
              <w:sdtPr>
                <w:rPr>
                  <w:rFonts w:asciiTheme="minorHAnsi" w:eastAsiaTheme="majorEastAsia" w:hAnsiTheme="minorHAnsi" w:cstheme="minorHAnsi"/>
                  <w:bCs/>
                  <w:sz w:val="16"/>
                  <w:szCs w:val="16"/>
                  <w:lang w:eastAsia="ko-KR"/>
                </w:rPr>
                <w:id w:val="-620069766"/>
                <w14:checkbox>
                  <w14:checked w14:val="0"/>
                  <w14:checkedState w14:val="2612" w14:font="MS Gothic"/>
                  <w14:uncheckedState w14:val="2610" w14:font="MS Gothic"/>
                </w14:checkbox>
              </w:sdtPr>
              <w:sdtContent>
                <w:permStart w:id="810572389" w:edGrp="everyone"/>
                <w:r w:rsidR="007D20AE">
                  <w:rPr>
                    <w:rFonts w:ascii="MS Gothic" w:eastAsia="MS Gothic" w:hAnsi="MS Gothic" w:cstheme="minorHAnsi" w:hint="eastAsia"/>
                    <w:bCs/>
                    <w:sz w:val="16"/>
                    <w:szCs w:val="16"/>
                    <w:lang w:eastAsia="ko-KR"/>
                  </w:rPr>
                  <w:t>☐</w:t>
                </w:r>
                <w:permEnd w:id="810572389"/>
              </w:sdtContent>
            </w:sdt>
            <w:r w:rsidR="007D20AE" w:rsidRPr="00AC7559">
              <w:rPr>
                <w:rFonts w:asciiTheme="minorHAnsi" w:eastAsiaTheme="majorEastAsia" w:hAnsiTheme="minorHAnsi" w:cs="Arial"/>
                <w:bCs/>
                <w:sz w:val="14"/>
                <w:szCs w:val="14"/>
              </w:rPr>
              <w:t xml:space="preserve"> IEC 62321-8(2017)</w:t>
            </w:r>
          </w:p>
        </w:tc>
      </w:tr>
      <w:tr w:rsidR="00B868B4" w:rsidRPr="00A16AAB" w14:paraId="4BD3E54A" w14:textId="77777777" w:rsidTr="00F57C35">
        <w:trPr>
          <w:trHeight w:val="283"/>
        </w:trPr>
        <w:tc>
          <w:tcPr>
            <w:tcW w:w="523" w:type="pct"/>
            <w:tcBorders>
              <w:top w:val="double" w:sz="4" w:space="0" w:color="auto"/>
              <w:left w:val="single" w:sz="12" w:space="0" w:color="auto"/>
              <w:bottom w:val="single" w:sz="4" w:space="0" w:color="auto"/>
            </w:tcBorders>
          </w:tcPr>
          <w:p w14:paraId="33C9040E" w14:textId="77777777" w:rsidR="00B868B4" w:rsidRPr="00AC7559" w:rsidRDefault="00B868B4" w:rsidP="00677BCC">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Halogens</w:t>
            </w:r>
          </w:p>
        </w:tc>
        <w:tc>
          <w:tcPr>
            <w:tcW w:w="724" w:type="pct"/>
            <w:tcBorders>
              <w:top w:val="double" w:sz="4" w:space="0" w:color="auto"/>
              <w:bottom w:val="single" w:sz="4" w:space="0" w:color="auto"/>
            </w:tcBorders>
          </w:tcPr>
          <w:p w14:paraId="32417B91" w14:textId="5EA721E2" w:rsidR="00B868B4" w:rsidRPr="00AC7559" w:rsidRDefault="00000000" w:rsidP="00DA0C06">
            <w:pPr>
              <w:wordWrap w:val="0"/>
              <w:spacing w:line="240" w:lineRule="exact"/>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760438537"/>
                <w14:checkbox>
                  <w14:checked w14:val="0"/>
                  <w14:checkedState w14:val="2612" w14:font="MS Gothic"/>
                  <w14:uncheckedState w14:val="2610" w14:font="MS Gothic"/>
                </w14:checkbox>
              </w:sdtPr>
              <w:sdtContent>
                <w:permStart w:id="1029661146" w:edGrp="everyone"/>
                <w:r w:rsidR="00C8689F">
                  <w:rPr>
                    <w:rFonts w:ascii="MS Gothic" w:eastAsia="MS Gothic" w:hAnsi="MS Gothic" w:cstheme="minorHAnsi" w:hint="eastAsia"/>
                    <w:bCs/>
                    <w:sz w:val="16"/>
                    <w:szCs w:val="16"/>
                    <w:lang w:eastAsia="ko-KR"/>
                  </w:rPr>
                  <w:t>☐</w:t>
                </w:r>
                <w:permEnd w:id="102966114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 xml:space="preserve">Br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061928383"/>
                <w14:checkbox>
                  <w14:checked w14:val="0"/>
                  <w14:checkedState w14:val="2612" w14:font="MS Gothic"/>
                  <w14:uncheckedState w14:val="2610" w14:font="MS Gothic"/>
                </w14:checkbox>
              </w:sdtPr>
              <w:sdtContent>
                <w:permStart w:id="339477150" w:edGrp="everyone"/>
                <w:r w:rsidR="00C8689F">
                  <w:rPr>
                    <w:rFonts w:ascii="MS Gothic" w:eastAsia="MS Gothic" w:hAnsi="MS Gothic" w:cstheme="minorHAnsi" w:hint="eastAsia"/>
                    <w:bCs/>
                    <w:sz w:val="16"/>
                    <w:szCs w:val="16"/>
                    <w:lang w:eastAsia="ko-KR"/>
                  </w:rPr>
                  <w:t>☐</w:t>
                </w:r>
              </w:sdtContent>
            </w:sdt>
            <w:permEnd w:id="339477150"/>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Cl</w:t>
            </w:r>
            <w:r w:rsidR="00677BCC">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1121956474"/>
                <w14:checkbox>
                  <w14:checked w14:val="0"/>
                  <w14:checkedState w14:val="2612" w14:font="MS Gothic"/>
                  <w14:uncheckedState w14:val="2610" w14:font="MS Gothic"/>
                </w14:checkbox>
              </w:sdtPr>
              <w:sdtContent>
                <w:permStart w:id="1865155646" w:edGrp="everyone"/>
                <w:r w:rsidR="00C8689F">
                  <w:rPr>
                    <w:rFonts w:ascii="MS Gothic" w:eastAsia="MS Gothic" w:hAnsi="MS Gothic" w:cstheme="minorHAnsi" w:hint="eastAsia"/>
                    <w:bCs/>
                    <w:sz w:val="16"/>
                    <w:szCs w:val="16"/>
                    <w:lang w:eastAsia="ko-KR"/>
                  </w:rPr>
                  <w:t>☐</w:t>
                </w:r>
                <w:permEnd w:id="186515564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 xml:space="preserve">F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3189385"/>
                <w14:checkbox>
                  <w14:checked w14:val="0"/>
                  <w14:checkedState w14:val="2612" w14:font="MS Gothic"/>
                  <w14:uncheckedState w14:val="2610" w14:font="MS Gothic"/>
                </w14:checkbox>
              </w:sdtPr>
              <w:sdtContent>
                <w:permStart w:id="599407426" w:edGrp="everyone"/>
                <w:r w:rsidR="00C8689F">
                  <w:rPr>
                    <w:rFonts w:ascii="MS Gothic" w:eastAsia="MS Gothic" w:hAnsi="MS Gothic" w:cstheme="minorHAnsi" w:hint="eastAsia"/>
                    <w:bCs/>
                    <w:sz w:val="16"/>
                    <w:szCs w:val="16"/>
                    <w:lang w:eastAsia="ko-KR"/>
                  </w:rPr>
                  <w:t>☐</w:t>
                </w:r>
                <w:permEnd w:id="59940742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I</w:t>
            </w:r>
          </w:p>
        </w:tc>
        <w:tc>
          <w:tcPr>
            <w:tcW w:w="3753" w:type="pct"/>
            <w:gridSpan w:val="8"/>
            <w:tcBorders>
              <w:top w:val="double" w:sz="4" w:space="0" w:color="auto"/>
              <w:bottom w:val="single" w:sz="4" w:space="0" w:color="auto"/>
              <w:right w:val="single" w:sz="12" w:space="0" w:color="auto"/>
            </w:tcBorders>
          </w:tcPr>
          <w:p w14:paraId="2976C0EC" w14:textId="3DBDC56B" w:rsidR="00B868B4" w:rsidRPr="00AC7559" w:rsidRDefault="00000000" w:rsidP="00DA0C06">
            <w:pPr>
              <w:wordWrap w:val="0"/>
              <w:spacing w:line="240" w:lineRule="exact"/>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15809817"/>
                <w14:checkbox>
                  <w14:checked w14:val="0"/>
                  <w14:checkedState w14:val="2612" w14:font="MS Gothic"/>
                  <w14:uncheckedState w14:val="2610" w14:font="MS Gothic"/>
                </w14:checkbox>
              </w:sdtPr>
              <w:sdtContent>
                <w:permStart w:id="1069505369" w:edGrp="everyone"/>
                <w:r w:rsidR="00DA0C06">
                  <w:rPr>
                    <w:rFonts w:ascii="MS Gothic" w:eastAsia="MS Gothic" w:hAnsi="MS Gothic" w:cstheme="minorHAnsi" w:hint="eastAsia"/>
                    <w:bCs/>
                    <w:sz w:val="16"/>
                    <w:szCs w:val="16"/>
                    <w:lang w:eastAsia="ko-KR"/>
                  </w:rPr>
                  <w:t>☐</w:t>
                </w:r>
              </w:sdtContent>
            </w:sdt>
            <w:permEnd w:id="1069505369"/>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EN 14582(2016)-Bomb method</w:t>
            </w:r>
            <w:r w:rsidR="00BB2D5A" w:rsidRPr="00AC7559">
              <w:rPr>
                <w:rFonts w:asciiTheme="minorHAnsi" w:eastAsiaTheme="majorEastAsia" w:hAnsiTheme="minorHAnsi" w:cs="Arial"/>
                <w:bCs/>
                <w:sz w:val="14"/>
                <w:szCs w:val="14"/>
              </w:rPr>
              <w:t xml:space="preserve">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62906553"/>
                <w14:checkbox>
                  <w14:checked w14:val="0"/>
                  <w14:checkedState w14:val="2612" w14:font="MS Gothic"/>
                  <w14:uncheckedState w14:val="2610" w14:font="MS Gothic"/>
                </w14:checkbox>
              </w:sdtPr>
              <w:sdtContent>
                <w:permStart w:id="876364435" w:edGrp="everyone"/>
                <w:r w:rsidR="00C8689F">
                  <w:rPr>
                    <w:rFonts w:ascii="MS Gothic" w:eastAsia="MS Gothic" w:hAnsi="MS Gothic" w:cstheme="minorHAnsi" w:hint="eastAsia"/>
                    <w:bCs/>
                    <w:sz w:val="16"/>
                    <w:szCs w:val="16"/>
                    <w:lang w:eastAsia="ko-KR"/>
                  </w:rPr>
                  <w:t>☐</w:t>
                </w:r>
                <w:permEnd w:id="876364435"/>
              </w:sdtContent>
            </w:sdt>
            <w:r w:rsidR="00C8689F" w:rsidRPr="00AC7559">
              <w:rPr>
                <w:rFonts w:asciiTheme="minorHAnsi" w:eastAsiaTheme="majorEastAsia" w:hAnsiTheme="minorHAnsi" w:cs="Arial"/>
                <w:bCs/>
                <w:sz w:val="14"/>
                <w:szCs w:val="14"/>
              </w:rPr>
              <w:t xml:space="preserve"> </w:t>
            </w:r>
            <w:r w:rsidR="005A6330" w:rsidRPr="00AC7559">
              <w:rPr>
                <w:rFonts w:asciiTheme="minorHAnsi" w:eastAsiaTheme="majorEastAsia" w:hAnsiTheme="minorHAnsi" w:cs="Arial"/>
                <w:bCs/>
                <w:sz w:val="14"/>
                <w:szCs w:val="14"/>
              </w:rPr>
              <w:t>IEC</w:t>
            </w:r>
            <w:r w:rsidR="00BB2D5A" w:rsidRPr="00AC7559">
              <w:rPr>
                <w:rFonts w:asciiTheme="minorHAnsi" w:eastAsiaTheme="majorEastAsia" w:hAnsiTheme="minorHAnsi" w:cs="Arial"/>
                <w:bCs/>
                <w:sz w:val="14"/>
                <w:szCs w:val="14"/>
              </w:rPr>
              <w:t xml:space="preserve"> 62321-3-2(2020)</w:t>
            </w:r>
            <w:r w:rsidR="005A6330" w:rsidRPr="00AC7559">
              <w:rPr>
                <w:rFonts w:asciiTheme="minorHAnsi" w:eastAsiaTheme="majorEastAsia" w:hAnsiTheme="minorHAnsi" w:cs="Arial"/>
                <w:bCs/>
                <w:sz w:val="14"/>
                <w:szCs w:val="14"/>
              </w:rPr>
              <w:t xml:space="preserve">-CIC Method </w:t>
            </w:r>
            <w:r w:rsidR="00B868B4"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263572300"/>
                <w14:checkbox>
                  <w14:checked w14:val="0"/>
                  <w14:checkedState w14:val="2612" w14:font="MS Gothic"/>
                  <w14:uncheckedState w14:val="2610" w14:font="MS Gothic"/>
                </w14:checkbox>
              </w:sdtPr>
              <w:sdtContent>
                <w:permStart w:id="1153003108" w:edGrp="everyone"/>
                <w:r w:rsidR="00C8689F">
                  <w:rPr>
                    <w:rFonts w:ascii="MS Gothic" w:eastAsia="MS Gothic" w:hAnsi="MS Gothic" w:cstheme="minorHAnsi" w:hint="eastAsia"/>
                    <w:bCs/>
                    <w:sz w:val="16"/>
                    <w:szCs w:val="16"/>
                    <w:lang w:eastAsia="ko-KR"/>
                  </w:rPr>
                  <w:t>☐</w:t>
                </w:r>
                <w:permEnd w:id="1153003108"/>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Extraction (In-house) - Test Conditions : (</w:t>
            </w:r>
            <w:permStart w:id="42296523" w:edGrp="everyone"/>
            <w:r w:rsidR="00B868B4" w:rsidRPr="00DA0C06">
              <w:rPr>
                <w:rFonts w:asciiTheme="minorHAnsi" w:eastAsiaTheme="majorEastAsia" w:hAnsiTheme="minorHAnsi" w:cs="Arial"/>
                <w:b/>
                <w:sz w:val="14"/>
                <w:szCs w:val="14"/>
                <w:lang w:val="fr-FR"/>
              </w:rPr>
              <w:fldChar w:fldCharType="begin">
                <w:ffData>
                  <w:name w:val="Text1"/>
                  <w:enabled/>
                  <w:calcOnExit w:val="0"/>
                  <w:textInput/>
                </w:ffData>
              </w:fldChar>
            </w:r>
            <w:r w:rsidR="00B868B4" w:rsidRPr="00DA0C06">
              <w:rPr>
                <w:rFonts w:asciiTheme="minorHAnsi" w:eastAsiaTheme="majorEastAsia" w:hAnsiTheme="minorHAnsi" w:cs="Arial"/>
                <w:b/>
                <w:sz w:val="14"/>
                <w:szCs w:val="14"/>
              </w:rPr>
              <w:instrText xml:space="preserve"> FORMTEXT </w:instrText>
            </w:r>
            <w:r w:rsidR="00B868B4" w:rsidRPr="00DA0C06">
              <w:rPr>
                <w:rFonts w:asciiTheme="minorHAnsi" w:eastAsiaTheme="majorEastAsia" w:hAnsiTheme="minorHAnsi" w:cs="Arial"/>
                <w:b/>
                <w:sz w:val="14"/>
                <w:szCs w:val="14"/>
                <w:lang w:val="fr-FR"/>
              </w:rPr>
            </w:r>
            <w:r w:rsidR="00B868B4" w:rsidRPr="00DA0C06">
              <w:rPr>
                <w:rFonts w:asciiTheme="minorHAnsi" w:eastAsiaTheme="majorEastAsia" w:hAnsiTheme="minorHAnsi" w:cs="Arial"/>
                <w:b/>
                <w:sz w:val="14"/>
                <w:szCs w:val="14"/>
                <w:lang w:val="fr-FR"/>
              </w:rPr>
              <w:fldChar w:fldCharType="separate"/>
            </w:r>
            <w:r w:rsidR="00B868B4" w:rsidRPr="00DA0C06">
              <w:rPr>
                <w:rFonts w:asciiTheme="minorHAnsi" w:eastAsiaTheme="majorEastAsia" w:hAnsiTheme="minorHAnsi" w:cs="Arial"/>
                <w:b/>
                <w:sz w:val="14"/>
                <w:szCs w:val="14"/>
                <w:lang w:val="fr-FR"/>
              </w:rPr>
              <w:t> </w:t>
            </w:r>
            <w:r w:rsidR="00677BCC" w:rsidRPr="00DA0C06">
              <w:rPr>
                <w:rFonts w:asciiTheme="minorHAnsi" w:eastAsiaTheme="majorEastAsia" w:hAnsiTheme="minorHAnsi" w:cs="Arial"/>
                <w:bCs/>
                <w:sz w:val="14"/>
                <w:szCs w:val="14"/>
                <w:lang w:val="fr-FR"/>
              </w:rPr>
              <w:fldChar w:fldCharType="begin">
                <w:ffData>
                  <w:name w:val="Text1"/>
                  <w:enabled/>
                  <w:calcOnExit w:val="0"/>
                  <w:textInput/>
                </w:ffData>
              </w:fldChar>
            </w:r>
            <w:r w:rsidR="00677BCC" w:rsidRPr="00DA0C06">
              <w:rPr>
                <w:rFonts w:asciiTheme="minorHAnsi" w:eastAsiaTheme="majorEastAsia" w:hAnsiTheme="minorHAnsi" w:cs="Arial"/>
                <w:bCs/>
                <w:sz w:val="14"/>
                <w:szCs w:val="14"/>
              </w:rPr>
              <w:instrText xml:space="preserve"> FORMTEXT </w:instrText>
            </w:r>
            <w:r w:rsidR="00677BCC" w:rsidRPr="00DA0C06">
              <w:rPr>
                <w:rFonts w:asciiTheme="minorHAnsi" w:eastAsiaTheme="majorEastAsia" w:hAnsiTheme="minorHAnsi" w:cs="Arial"/>
                <w:bCs/>
                <w:sz w:val="14"/>
                <w:szCs w:val="14"/>
                <w:lang w:val="fr-FR"/>
              </w:rPr>
            </w:r>
            <w:r w:rsidR="00677BCC" w:rsidRPr="00DA0C06">
              <w:rPr>
                <w:rFonts w:asciiTheme="minorHAnsi" w:eastAsiaTheme="majorEastAsia" w:hAnsiTheme="minorHAnsi" w:cs="Arial"/>
                <w:bCs/>
                <w:sz w:val="14"/>
                <w:szCs w:val="14"/>
                <w:lang w:val="fr-FR"/>
              </w:rPr>
              <w:fldChar w:fldCharType="separate"/>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fldChar w:fldCharType="begin">
                <w:ffData>
                  <w:name w:val="Text1"/>
                  <w:enabled/>
                  <w:calcOnExit w:val="0"/>
                  <w:textInput/>
                </w:ffData>
              </w:fldChar>
            </w:r>
            <w:r w:rsidR="00677BCC" w:rsidRPr="00DA0C06">
              <w:rPr>
                <w:rFonts w:asciiTheme="minorHAnsi" w:eastAsiaTheme="majorEastAsia" w:hAnsiTheme="minorHAnsi" w:cs="Arial"/>
                <w:bCs/>
                <w:sz w:val="14"/>
                <w:szCs w:val="14"/>
              </w:rPr>
              <w:instrText xml:space="preserve"> FORMTEXT </w:instrText>
            </w:r>
            <w:r w:rsidR="00677BCC" w:rsidRPr="00DA0C06">
              <w:rPr>
                <w:rFonts w:asciiTheme="minorHAnsi" w:eastAsiaTheme="majorEastAsia" w:hAnsiTheme="minorHAnsi" w:cs="Arial"/>
                <w:bCs/>
                <w:sz w:val="14"/>
                <w:szCs w:val="14"/>
                <w:lang w:val="fr-FR"/>
              </w:rPr>
            </w:r>
            <w:r w:rsidR="00677BCC" w:rsidRPr="00DA0C06">
              <w:rPr>
                <w:rFonts w:asciiTheme="minorHAnsi" w:eastAsiaTheme="majorEastAsia" w:hAnsiTheme="minorHAnsi" w:cs="Arial"/>
                <w:bCs/>
                <w:sz w:val="14"/>
                <w:szCs w:val="14"/>
                <w:lang w:val="fr-FR"/>
              </w:rPr>
              <w:fldChar w:fldCharType="separate"/>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rPr>
              <w:fldChar w:fldCharType="end"/>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rPr>
              <w:fldChar w:fldCharType="end"/>
            </w:r>
            <w:r w:rsidR="00B868B4" w:rsidRPr="00DA0C06">
              <w:rPr>
                <w:rFonts w:asciiTheme="minorHAnsi" w:eastAsiaTheme="majorEastAsia" w:hAnsiTheme="minorHAnsi" w:cs="Arial"/>
                <w:b/>
                <w:sz w:val="14"/>
                <w:szCs w:val="14"/>
              </w:rPr>
              <w:fldChar w:fldCharType="end"/>
            </w:r>
            <w:permEnd w:id="42296523"/>
            <w:r w:rsidR="00B868B4" w:rsidRPr="00AC7559">
              <w:rPr>
                <w:rFonts w:asciiTheme="minorHAnsi" w:eastAsiaTheme="majorEastAsia" w:hAnsiTheme="minorHAnsi" w:cs="Arial"/>
                <w:bCs/>
                <w:sz w:val="14"/>
                <w:szCs w:val="14"/>
                <w:lang w:val="fr-FR"/>
              </w:rPr>
              <w:t>)</w:t>
            </w:r>
          </w:p>
        </w:tc>
      </w:tr>
      <w:tr w:rsidR="00F57C35" w:rsidRPr="00A16AAB" w14:paraId="382877FF" w14:textId="77777777" w:rsidTr="00F57C35">
        <w:trPr>
          <w:trHeight w:val="255"/>
        </w:trPr>
        <w:tc>
          <w:tcPr>
            <w:tcW w:w="523" w:type="pct"/>
            <w:tcBorders>
              <w:top w:val="single" w:sz="4" w:space="0" w:color="auto"/>
              <w:left w:val="single" w:sz="12" w:space="0" w:color="auto"/>
              <w:bottom w:val="single" w:sz="4" w:space="0" w:color="auto"/>
            </w:tcBorders>
            <w:vAlign w:val="center"/>
          </w:tcPr>
          <w:p w14:paraId="1B1033A2" w14:textId="77777777" w:rsidR="00F57C35" w:rsidRPr="00AC7559" w:rsidRDefault="00F57C35" w:rsidP="00677BCC">
            <w:pPr>
              <w:wordWrap w:val="0"/>
              <w:spacing w:line="240" w:lineRule="exact"/>
              <w:jc w:val="center"/>
              <w:rPr>
                <w:rFonts w:asciiTheme="minorHAnsi" w:eastAsiaTheme="majorEastAsia" w:hAnsiTheme="minorHAnsi" w:cs="Arial"/>
                <w:sz w:val="14"/>
                <w:szCs w:val="14"/>
              </w:rPr>
            </w:pPr>
            <w:r w:rsidRPr="00AC7559">
              <w:rPr>
                <w:rFonts w:asciiTheme="minorHAnsi" w:eastAsiaTheme="majorEastAsia" w:hAnsiTheme="minorHAnsi" w:cs="Arial"/>
                <w:b/>
                <w:bCs/>
                <w:sz w:val="14"/>
                <w:szCs w:val="14"/>
              </w:rPr>
              <w:t>REACH</w:t>
            </w:r>
          </w:p>
        </w:tc>
        <w:tc>
          <w:tcPr>
            <w:tcW w:w="2108" w:type="pct"/>
            <w:gridSpan w:val="5"/>
            <w:tcBorders>
              <w:top w:val="single" w:sz="4" w:space="0" w:color="auto"/>
              <w:bottom w:val="single" w:sz="4" w:space="0" w:color="auto"/>
              <w:right w:val="single" w:sz="4" w:space="0" w:color="auto"/>
            </w:tcBorders>
            <w:vAlign w:val="center"/>
          </w:tcPr>
          <w:p w14:paraId="2177914E" w14:textId="77777777" w:rsidR="00F57C35" w:rsidRPr="00AC7559" w:rsidRDefault="00000000" w:rsidP="00677BCC">
            <w:pPr>
              <w:wordWrap w:val="0"/>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58776515"/>
                <w14:checkbox>
                  <w14:checked w14:val="0"/>
                  <w14:checkedState w14:val="2612" w14:font="MS Gothic"/>
                  <w14:uncheckedState w14:val="2610" w14:font="MS Gothic"/>
                </w14:checkbox>
              </w:sdtPr>
              <w:sdtContent>
                <w:permStart w:id="1413765321" w:edGrp="everyone"/>
                <w:r w:rsidR="00F57C35">
                  <w:rPr>
                    <w:rFonts w:ascii="MS Gothic" w:eastAsia="MS Gothic" w:hAnsi="MS Gothic" w:cstheme="minorHAnsi" w:hint="eastAsia"/>
                    <w:bCs/>
                    <w:sz w:val="16"/>
                    <w:szCs w:val="16"/>
                    <w:lang w:eastAsia="ko-KR"/>
                  </w:rPr>
                  <w:t>☐</w:t>
                </w:r>
              </w:sdtContent>
            </w:sdt>
            <w:permEnd w:id="1413765321"/>
            <w:r w:rsidR="00F57C35" w:rsidRPr="00AC7559">
              <w:rPr>
                <w:rFonts w:asciiTheme="minorHAnsi" w:eastAsiaTheme="majorEastAsia" w:hAnsiTheme="minorHAnsi" w:cs="Arial"/>
                <w:bCs/>
                <w:sz w:val="14"/>
                <w:szCs w:val="14"/>
              </w:rPr>
              <w:t xml:space="preserve"> SVHC Total</w:t>
            </w:r>
            <w:r w:rsidR="00F57C35" w:rsidRPr="0093689D">
              <w:rPr>
                <w:rFonts w:asciiTheme="minorHAnsi" w:eastAsiaTheme="majorEastAsia" w:hAnsiTheme="minorHAnsi" w:cstheme="minorHAnsi"/>
                <w:bCs/>
                <w:sz w:val="16"/>
                <w:szCs w:val="16"/>
                <w:lang w:eastAsia="ko-KR"/>
              </w:rPr>
              <w:t xml:space="preserve"> </w:t>
            </w:r>
            <w:permStart w:id="1341528587" w:edGrp="everyone"/>
            <w:sdt>
              <w:sdtPr>
                <w:rPr>
                  <w:rFonts w:asciiTheme="minorHAnsi" w:eastAsiaTheme="majorEastAsia" w:hAnsiTheme="minorHAnsi" w:cstheme="minorHAnsi"/>
                  <w:bCs/>
                  <w:sz w:val="16"/>
                  <w:szCs w:val="16"/>
                  <w:lang w:eastAsia="ko-KR"/>
                </w:rPr>
                <w:id w:val="-1308854312"/>
                <w14:checkbox>
                  <w14:checked w14:val="0"/>
                  <w14:checkedState w14:val="2612" w14:font="MS Gothic"/>
                  <w14:uncheckedState w14:val="2610" w14:font="MS Gothic"/>
                </w14:checkbox>
              </w:sdtPr>
              <w:sdtContent>
                <w:r w:rsidR="00F57C35">
                  <w:rPr>
                    <w:rFonts w:ascii="MS Gothic" w:eastAsia="MS Gothic" w:hAnsi="MS Gothic" w:cstheme="minorHAnsi" w:hint="eastAsia"/>
                    <w:bCs/>
                    <w:sz w:val="16"/>
                    <w:szCs w:val="16"/>
                    <w:lang w:eastAsia="ko-KR"/>
                  </w:rPr>
                  <w:t>☐</w:t>
                </w:r>
                <w:permEnd w:id="1341528587"/>
              </w:sdtContent>
            </w:sdt>
            <w:r w:rsidR="00F57C35" w:rsidRPr="00AC7559">
              <w:rPr>
                <w:rFonts w:asciiTheme="minorHAnsi" w:eastAsiaTheme="majorEastAsia" w:hAnsiTheme="minorHAnsi" w:cs="Arial"/>
                <w:bCs/>
                <w:sz w:val="14"/>
                <w:szCs w:val="14"/>
              </w:rPr>
              <w:t xml:space="preserve"> SVHC (</w:t>
            </w:r>
            <w:permStart w:id="174734596" w:edGrp="everyone"/>
            <w:r w:rsidR="00F57C35"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57C35" w:rsidRPr="00676C38">
              <w:rPr>
                <w:rFonts w:asciiTheme="minorHAnsi" w:eastAsiaTheme="majorEastAsia" w:hAnsiTheme="minorHAnsi" w:cs="Arial"/>
                <w:bCs/>
                <w:sz w:val="12"/>
                <w:szCs w:val="12"/>
                <w:lang w:val="fr-FR"/>
              </w:rPr>
              <w:instrText xml:space="preserve"> FORMTEXT </w:instrText>
            </w:r>
            <w:r w:rsidR="00F57C35" w:rsidRPr="00676C38">
              <w:rPr>
                <w:rFonts w:asciiTheme="minorHAnsi" w:eastAsiaTheme="majorEastAsia" w:hAnsiTheme="minorHAnsi" w:cs="Arial"/>
                <w:bCs/>
                <w:sz w:val="12"/>
                <w:szCs w:val="12"/>
                <w:lang w:val="fr-FR"/>
              </w:rPr>
            </w:r>
            <w:r w:rsidR="00F57C35" w:rsidRPr="00676C38">
              <w:rPr>
                <w:rFonts w:asciiTheme="minorHAnsi" w:eastAsiaTheme="majorEastAsia" w:hAnsiTheme="minorHAnsi" w:cs="Arial"/>
                <w:bCs/>
                <w:sz w:val="12"/>
                <w:szCs w:val="12"/>
                <w:lang w:val="fr-FR"/>
              </w:rPr>
              <w:fldChar w:fldCharType="separate"/>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rPr>
              <w:fldChar w:fldCharType="end"/>
            </w:r>
            <w:permEnd w:id="174734596"/>
            <w:r w:rsidR="00F57C35" w:rsidRPr="00AC7559">
              <w:rPr>
                <w:rFonts w:asciiTheme="minorHAnsi" w:eastAsiaTheme="majorEastAsia" w:hAnsiTheme="minorHAnsi" w:cs="Arial"/>
                <w:bCs/>
                <w:sz w:val="14"/>
                <w:szCs w:val="14"/>
              </w:rPr>
              <w:t>)</w:t>
            </w:r>
            <w:r w:rsidR="00F57C35" w:rsidRPr="00AC7559">
              <w:rPr>
                <w:rFonts w:asciiTheme="minorHAnsi" w:eastAsiaTheme="majorEastAsia" w:hAnsiTheme="minorHAnsi" w:cs="Arial"/>
                <w:bCs/>
                <w:sz w:val="14"/>
                <w:szCs w:val="14"/>
              </w:rPr>
              <w:t>종</w:t>
            </w:r>
            <w:r w:rsidR="00F57C35" w:rsidRPr="00AC7559">
              <w:rPr>
                <w:rFonts w:asciiTheme="minorHAnsi" w:eastAsiaTheme="majorEastAsia" w:hAnsiTheme="minorHAnsi" w:cs="Arial"/>
                <w:bCs/>
                <w:sz w:val="14"/>
                <w:szCs w:val="14"/>
              </w:rPr>
              <w:t xml:space="preserve">  </w:t>
            </w:r>
          </w:p>
        </w:tc>
        <w:tc>
          <w:tcPr>
            <w:tcW w:w="463" w:type="pct"/>
            <w:tcBorders>
              <w:top w:val="single" w:sz="4" w:space="0" w:color="auto"/>
              <w:left w:val="single" w:sz="4" w:space="0" w:color="auto"/>
              <w:bottom w:val="single" w:sz="4" w:space="0" w:color="auto"/>
              <w:right w:val="single" w:sz="4" w:space="0" w:color="auto"/>
            </w:tcBorders>
            <w:vAlign w:val="center"/>
          </w:tcPr>
          <w:p w14:paraId="030E1FCD" w14:textId="697034C5" w:rsidR="00F57C35" w:rsidRPr="00F57C35" w:rsidRDefault="00F57C35" w:rsidP="00F57C35">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Set Test</w:t>
            </w:r>
          </w:p>
        </w:tc>
        <w:tc>
          <w:tcPr>
            <w:tcW w:w="1906" w:type="pct"/>
            <w:gridSpan w:val="3"/>
            <w:tcBorders>
              <w:top w:val="single" w:sz="4" w:space="0" w:color="auto"/>
              <w:left w:val="single" w:sz="4" w:space="0" w:color="auto"/>
              <w:bottom w:val="single" w:sz="4" w:space="0" w:color="auto"/>
              <w:right w:val="single" w:sz="12" w:space="0" w:color="auto"/>
            </w:tcBorders>
            <w:vAlign w:val="center"/>
          </w:tcPr>
          <w:p w14:paraId="3647960C" w14:textId="77777777" w:rsidR="00F57C35" w:rsidRDefault="00000000" w:rsidP="00677BCC">
            <w:pPr>
              <w:wordWrap w:val="0"/>
              <w:jc w:val="both"/>
              <w:rPr>
                <w:rFonts w:asciiTheme="minorHAnsi" w:eastAsiaTheme="majorEastAsia" w:hAnsiTheme="minorHAnsi" w:cstheme="minorHAnsi"/>
                <w:bCs/>
                <w:sz w:val="16"/>
                <w:szCs w:val="16"/>
                <w:lang w:eastAsia="ko-KR"/>
              </w:rPr>
            </w:pPr>
            <w:sdt>
              <w:sdtPr>
                <w:rPr>
                  <w:rFonts w:asciiTheme="minorHAnsi" w:eastAsiaTheme="majorEastAsia" w:hAnsiTheme="minorHAnsi" w:cstheme="minorHAnsi"/>
                  <w:bCs/>
                  <w:sz w:val="16"/>
                  <w:szCs w:val="16"/>
                  <w:lang w:eastAsia="ko-KR"/>
                </w:rPr>
                <w:id w:val="594608420"/>
                <w14:checkbox>
                  <w14:checked w14:val="0"/>
                  <w14:checkedState w14:val="2612" w14:font="MS Gothic"/>
                  <w14:uncheckedState w14:val="2610" w14:font="MS Gothic"/>
                </w14:checkbox>
              </w:sdtPr>
              <w:sdtContent>
                <w:permStart w:id="1314873118" w:edGrp="everyone"/>
                <w:r w:rsidR="00F57C35">
                  <w:rPr>
                    <w:rFonts w:ascii="MS Gothic" w:eastAsia="MS Gothic" w:hAnsi="MS Gothic" w:cstheme="minorHAnsi" w:hint="eastAsia"/>
                    <w:bCs/>
                    <w:sz w:val="16"/>
                    <w:szCs w:val="16"/>
                    <w:lang w:eastAsia="ko-KR"/>
                  </w:rPr>
                  <w:t>☐</w:t>
                </w:r>
                <w:permEnd w:id="1314873118"/>
              </w:sdtContent>
            </w:sdt>
            <w:r w:rsidR="00F57C35" w:rsidRPr="00AC7559">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RoHS Set Test</w:t>
            </w:r>
            <w:r w:rsidR="00F57C35">
              <w:rPr>
                <w:rFonts w:asciiTheme="minorHAnsi" w:eastAsiaTheme="majorEastAsia" w:hAnsiTheme="minorHAnsi" w:cstheme="minorHAnsi"/>
                <w:bCs/>
                <w:sz w:val="16"/>
                <w:szCs w:val="16"/>
                <w:lang w:eastAsia="ko-KR"/>
              </w:rPr>
              <w:t xml:space="preserve"> </w:t>
            </w:r>
            <w:r w:rsidR="00F57C35">
              <w:rPr>
                <w:rFonts w:asciiTheme="minorHAnsi" w:eastAsiaTheme="majorEastAsia" w:hAnsiTheme="minorHAnsi" w:cstheme="minorHAnsi" w:hint="eastAsia"/>
                <w:bCs/>
                <w:sz w:val="16"/>
                <w:szCs w:val="16"/>
                <w:lang w:eastAsia="ko-KR"/>
              </w:rPr>
              <w:t xml:space="preserve"> </w:t>
            </w:r>
            <w:sdt>
              <w:sdtPr>
                <w:rPr>
                  <w:rFonts w:asciiTheme="minorHAnsi" w:eastAsiaTheme="majorEastAsia" w:hAnsiTheme="minorHAnsi" w:cstheme="minorHAnsi"/>
                  <w:bCs/>
                  <w:sz w:val="16"/>
                  <w:szCs w:val="16"/>
                  <w:lang w:eastAsia="ko-KR"/>
                </w:rPr>
                <w:id w:val="381983657"/>
                <w14:checkbox>
                  <w14:checked w14:val="0"/>
                  <w14:checkedState w14:val="2612" w14:font="MS Gothic"/>
                  <w14:uncheckedState w14:val="2610" w14:font="MS Gothic"/>
                </w14:checkbox>
              </w:sdtPr>
              <w:sdtContent>
                <w:permStart w:id="1833329516" w:edGrp="everyone"/>
                <w:r w:rsidR="00F57C35">
                  <w:rPr>
                    <w:rFonts w:ascii="MS Gothic" w:eastAsia="MS Gothic" w:hAnsi="MS Gothic" w:cstheme="minorHAnsi" w:hint="eastAsia"/>
                    <w:bCs/>
                    <w:sz w:val="16"/>
                    <w:szCs w:val="16"/>
                    <w:lang w:eastAsia="ko-KR"/>
                  </w:rPr>
                  <w:t>☐</w:t>
                </w:r>
                <w:permEnd w:id="1833329516"/>
              </w:sdtContent>
            </w:sdt>
            <w:r w:rsidR="00F57C35" w:rsidRPr="00AC7559">
              <w:rPr>
                <w:rFonts w:asciiTheme="minorHAnsi" w:eastAsiaTheme="majorEastAsia" w:hAnsiTheme="minorHAnsi" w:cs="Arial"/>
                <w:bCs/>
                <w:sz w:val="14"/>
                <w:szCs w:val="14"/>
              </w:rPr>
              <w:t xml:space="preserve"> REACH Article Set Test (SVHC 0.1%(w/w))</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theme="minorHAnsi"/>
                <w:bCs/>
                <w:sz w:val="16"/>
                <w:szCs w:val="16"/>
                <w:lang w:eastAsia="ko-KR"/>
              </w:rPr>
              <w:t xml:space="preserve"> </w:t>
            </w:r>
          </w:p>
          <w:p w14:paraId="579988F8" w14:textId="7AEB772B" w:rsidR="00F57C35" w:rsidRPr="00AC7559" w:rsidRDefault="00000000" w:rsidP="00677BCC">
            <w:pPr>
              <w:wordWrap w:val="0"/>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000004118"/>
                <w14:checkbox>
                  <w14:checked w14:val="0"/>
                  <w14:checkedState w14:val="2612" w14:font="MS Gothic"/>
                  <w14:uncheckedState w14:val="2610" w14:font="MS Gothic"/>
                </w14:checkbox>
              </w:sdtPr>
              <w:sdtContent>
                <w:permStart w:id="383085171" w:edGrp="everyone"/>
                <w:r w:rsidR="00F57C35">
                  <w:rPr>
                    <w:rFonts w:ascii="MS Gothic" w:eastAsia="MS Gothic" w:hAnsi="MS Gothic" w:cstheme="minorHAnsi" w:hint="eastAsia"/>
                    <w:bCs/>
                    <w:sz w:val="16"/>
                    <w:szCs w:val="16"/>
                    <w:lang w:eastAsia="ko-KR"/>
                  </w:rPr>
                  <w:t>☐</w:t>
                </w:r>
                <w:permEnd w:id="383085171"/>
              </w:sdtContent>
            </w:sdt>
            <w:r w:rsidR="00F57C35" w:rsidRPr="00AC7559">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PFAS Set Test</w:t>
            </w:r>
          </w:p>
        </w:tc>
      </w:tr>
      <w:tr w:rsidR="00FF1C57" w:rsidRPr="00A16AAB" w14:paraId="70748513" w14:textId="77777777" w:rsidTr="00F57C35">
        <w:trPr>
          <w:trHeight w:val="255"/>
        </w:trPr>
        <w:tc>
          <w:tcPr>
            <w:tcW w:w="523" w:type="pct"/>
            <w:tcBorders>
              <w:top w:val="single" w:sz="4" w:space="0" w:color="auto"/>
              <w:left w:val="single" w:sz="12" w:space="0" w:color="auto"/>
              <w:bottom w:val="single" w:sz="4" w:space="0" w:color="auto"/>
            </w:tcBorders>
            <w:vAlign w:val="center"/>
          </w:tcPr>
          <w:p w14:paraId="5389DCA0" w14:textId="23C1A652" w:rsidR="00FF1C57" w:rsidRPr="00AC7559" w:rsidRDefault="00FF1C57" w:rsidP="00677BCC">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P</w:t>
            </w:r>
            <w:r>
              <w:rPr>
                <w:rFonts w:asciiTheme="minorHAnsi" w:eastAsiaTheme="majorEastAsia" w:hAnsiTheme="minorHAnsi" w:cs="Arial"/>
                <w:b/>
                <w:bCs/>
                <w:sz w:val="14"/>
                <w:szCs w:val="14"/>
                <w:lang w:eastAsia="ko-KR"/>
              </w:rPr>
              <w:t>FAS</w:t>
            </w:r>
          </w:p>
        </w:tc>
        <w:tc>
          <w:tcPr>
            <w:tcW w:w="4477" w:type="pct"/>
            <w:gridSpan w:val="9"/>
            <w:tcBorders>
              <w:top w:val="single" w:sz="4" w:space="0" w:color="auto"/>
              <w:bottom w:val="single" w:sz="4" w:space="0" w:color="auto"/>
              <w:right w:val="single" w:sz="12" w:space="0" w:color="auto"/>
            </w:tcBorders>
            <w:vAlign w:val="center"/>
          </w:tcPr>
          <w:p w14:paraId="6AE1B89E" w14:textId="693DCCC5" w:rsidR="00FF1C57" w:rsidRPr="0009795A" w:rsidRDefault="00000000" w:rsidP="00677BCC">
            <w:pPr>
              <w:wordWrap w:val="0"/>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247650931"/>
                <w14:checkbox>
                  <w14:checked w14:val="0"/>
                  <w14:checkedState w14:val="2612" w14:font="MS Gothic"/>
                  <w14:uncheckedState w14:val="2610" w14:font="MS Gothic"/>
                </w14:checkbox>
              </w:sdtPr>
              <w:sdtContent>
                <w:permStart w:id="639636945" w:edGrp="everyone"/>
                <w:r w:rsidR="00FF1C57">
                  <w:rPr>
                    <w:rFonts w:ascii="MS Gothic" w:eastAsia="MS Gothic" w:hAnsi="MS Gothic" w:cstheme="minorHAnsi" w:hint="eastAsia"/>
                    <w:bCs/>
                    <w:sz w:val="16"/>
                    <w:szCs w:val="16"/>
                    <w:lang w:eastAsia="ko-KR"/>
                  </w:rPr>
                  <w:t>☐</w:t>
                </w:r>
                <w:permEnd w:id="639636945"/>
              </w:sdtContent>
            </w:sdt>
            <w:r w:rsidR="00FF1C57" w:rsidRPr="00AC7559">
              <w:rPr>
                <w:rFonts w:asciiTheme="minorHAnsi" w:eastAsiaTheme="majorEastAsia" w:hAnsiTheme="minorHAnsi" w:cs="Arial"/>
                <w:b/>
                <w:sz w:val="14"/>
                <w:szCs w:val="14"/>
              </w:rPr>
              <w:t xml:space="preserve">  </w:t>
            </w:r>
            <w:r w:rsidR="00FF1C57" w:rsidRPr="00F14CEB">
              <w:rPr>
                <w:rFonts w:asciiTheme="minorHAnsi" w:eastAsiaTheme="majorEastAsia" w:hAnsiTheme="minorHAnsi" w:cs="Arial"/>
                <w:bCs/>
                <w:sz w:val="14"/>
                <w:szCs w:val="14"/>
              </w:rPr>
              <w:t>PFAS</w:t>
            </w:r>
            <w:r w:rsidR="00FF1C57">
              <w:rPr>
                <w:rFonts w:asciiTheme="minorHAnsi" w:eastAsiaTheme="majorEastAsia" w:hAnsiTheme="minorHAnsi" w:cs="Arial"/>
                <w:bCs/>
                <w:sz w:val="14"/>
                <w:szCs w:val="14"/>
              </w:rPr>
              <w:t xml:space="preserve"> full </w:t>
            </w:r>
            <w:r w:rsidR="00F57C35">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1794125894"/>
                <w14:checkbox>
                  <w14:checked w14:val="0"/>
                  <w14:checkedState w14:val="2612" w14:font="MS Gothic"/>
                  <w14:uncheckedState w14:val="2610" w14:font="MS Gothic"/>
                </w14:checkbox>
              </w:sdtPr>
              <w:sdtContent>
                <w:permStart w:id="886853217" w:edGrp="everyone"/>
                <w:r w:rsidR="00FF1C57">
                  <w:rPr>
                    <w:rFonts w:ascii="MS Gothic" w:eastAsia="MS Gothic" w:hAnsi="MS Gothic" w:cstheme="minorHAnsi" w:hint="eastAsia"/>
                    <w:bCs/>
                    <w:sz w:val="16"/>
                    <w:szCs w:val="16"/>
                    <w:lang w:eastAsia="ko-KR"/>
                  </w:rPr>
                  <w:t>☐</w:t>
                </w:r>
                <w:permEnd w:id="886853217"/>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PFOS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827564268"/>
                <w14:checkbox>
                  <w14:checked w14:val="0"/>
                  <w14:checkedState w14:val="2612" w14:font="MS Gothic"/>
                  <w14:uncheckedState w14:val="2610" w14:font="MS Gothic"/>
                </w14:checkbox>
              </w:sdtPr>
              <w:sdtContent>
                <w:permStart w:id="1376721075" w:edGrp="everyone"/>
                <w:r w:rsidR="00FF1C57">
                  <w:rPr>
                    <w:rFonts w:ascii="MS Gothic" w:eastAsia="MS Gothic" w:hAnsi="MS Gothic" w:cstheme="minorHAnsi" w:hint="eastAsia"/>
                    <w:bCs/>
                    <w:sz w:val="16"/>
                    <w:szCs w:val="16"/>
                    <w:lang w:eastAsia="ko-KR"/>
                  </w:rPr>
                  <w:t>☐</w:t>
                </w:r>
                <w:permEnd w:id="1376721075"/>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PFOA</w:t>
            </w:r>
            <w:r w:rsidR="00FF1C57">
              <w:rPr>
                <w:rFonts w:asciiTheme="minorHAnsi" w:eastAsiaTheme="majorEastAsia" w:hAnsiTheme="minorHAnsi" w:cs="Arial"/>
                <w:bCs/>
                <w:sz w:val="14"/>
                <w:szCs w:val="14"/>
              </w:rPr>
              <w:t xml:space="preserve"> </w:t>
            </w:r>
            <w:r w:rsidR="0009795A">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w:t>
            </w:r>
            <w:r w:rsidR="00DA0C06" w:rsidRPr="00AC7559">
              <w:rPr>
                <w:rFonts w:asciiTheme="minorHAnsi" w:eastAsiaTheme="majorEastAsia" w:hAnsiTheme="minorHAnsi" w:cs="Arial"/>
                <w:bCs/>
                <w:sz w:val="14"/>
                <w:szCs w:val="14"/>
                <w:lang w:val="fr-FR"/>
              </w:rPr>
              <w:t>Method</w:t>
            </w:r>
            <w:r w:rsidR="00DA0C06">
              <w:rPr>
                <w:rFonts w:asciiTheme="minorHAnsi" w:eastAsiaTheme="majorEastAsia" w:hAnsiTheme="minorHAnsi" w:cs="Arial"/>
                <w:bCs/>
                <w:sz w:val="14"/>
                <w:szCs w:val="14"/>
                <w:lang w:val="fr-FR"/>
              </w:rPr>
              <w:t> :</w:t>
            </w:r>
            <w:r w:rsidR="00DA0C06" w:rsidRPr="00AC7559">
              <w:rPr>
                <w:rFonts w:asciiTheme="minorHAnsi" w:eastAsiaTheme="majorEastAsia" w:hAnsiTheme="minorHAnsi" w:cs="Arial"/>
                <w:bCs/>
                <w:sz w:val="14"/>
                <w:szCs w:val="14"/>
                <w:lang w:val="fr-FR"/>
              </w:rPr>
              <w:t> </w:t>
            </w:r>
            <w:r w:rsidR="00DA0C06"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43183106"/>
                <w14:checkbox>
                  <w14:checked w14:val="0"/>
                  <w14:checkedState w14:val="2612" w14:font="MS Gothic"/>
                  <w14:uncheckedState w14:val="2610" w14:font="MS Gothic"/>
                </w14:checkbox>
              </w:sdtPr>
              <w:sdtContent>
                <w:permStart w:id="947271514" w:edGrp="everyone"/>
                <w:r w:rsidR="00DA0C06">
                  <w:rPr>
                    <w:rFonts w:ascii="MS Gothic" w:eastAsia="MS Gothic" w:hAnsi="MS Gothic" w:cstheme="minorHAnsi" w:hint="eastAsia"/>
                    <w:bCs/>
                    <w:sz w:val="16"/>
                    <w:szCs w:val="16"/>
                    <w:lang w:eastAsia="ko-KR"/>
                  </w:rPr>
                  <w:t>☐</w:t>
                </w:r>
                <w:permEnd w:id="947271514"/>
              </w:sdtContent>
            </w:sdt>
            <w:r w:rsidR="00DA0C06" w:rsidRPr="00AC7559">
              <w:rPr>
                <w:rFonts w:asciiTheme="minorHAnsi" w:eastAsiaTheme="majorEastAsia" w:hAnsiTheme="minorHAnsi" w:cs="Arial"/>
                <w:b/>
                <w:sz w:val="10"/>
                <w:szCs w:val="10"/>
              </w:rPr>
              <w:t xml:space="preserve">  </w:t>
            </w:r>
            <w:r w:rsidR="00DA0C06">
              <w:rPr>
                <w:rFonts w:asciiTheme="minorHAnsi" w:eastAsiaTheme="majorEastAsia" w:hAnsiTheme="minorHAnsi" w:cs="Arial" w:hint="eastAsia"/>
                <w:bCs/>
                <w:sz w:val="14"/>
                <w:szCs w:val="14"/>
                <w:lang w:eastAsia="ko-KR"/>
              </w:rPr>
              <w:t>DIN CEN/TS 15968</w:t>
            </w:r>
            <w:r w:rsidR="00DA0C06" w:rsidRPr="00AC7559">
              <w:rPr>
                <w:rFonts w:asciiTheme="minorHAnsi" w:eastAsiaTheme="majorEastAsia" w:hAnsiTheme="minorHAnsi" w:cs="Arial"/>
                <w:bCs/>
                <w:sz w:val="14"/>
                <w:szCs w:val="14"/>
                <w:lang w:val="fr-FR"/>
              </w:rPr>
              <w:t xml:space="preserve"> </w:t>
            </w:r>
            <w:r w:rsidR="00DA0C06"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59282833"/>
                <w14:checkbox>
                  <w14:checked w14:val="0"/>
                  <w14:checkedState w14:val="2612" w14:font="MS Gothic"/>
                  <w14:uncheckedState w14:val="2610" w14:font="MS Gothic"/>
                </w14:checkbox>
              </w:sdtPr>
              <w:sdtContent>
                <w:permStart w:id="1619293440" w:edGrp="everyone"/>
                <w:r w:rsidR="00DA0C06">
                  <w:rPr>
                    <w:rFonts w:ascii="MS Gothic" w:eastAsia="MS Gothic" w:hAnsi="MS Gothic" w:cstheme="minorHAnsi" w:hint="eastAsia"/>
                    <w:bCs/>
                    <w:sz w:val="16"/>
                    <w:szCs w:val="16"/>
                    <w:lang w:eastAsia="ko-KR"/>
                  </w:rPr>
                  <w:t>☐</w:t>
                </w:r>
                <w:permEnd w:id="1619293440"/>
              </w:sdtContent>
            </w:sdt>
            <w:r w:rsidR="00DA0C06" w:rsidRPr="00AC7559">
              <w:rPr>
                <w:rFonts w:asciiTheme="minorHAnsi" w:eastAsiaTheme="majorEastAsia" w:hAnsiTheme="minorHAnsi" w:cs="Arial"/>
                <w:b/>
                <w:sz w:val="10"/>
                <w:szCs w:val="10"/>
              </w:rPr>
              <w:t xml:space="preserve">  </w:t>
            </w:r>
            <w:r w:rsidR="00DA0C06">
              <w:rPr>
                <w:rFonts w:asciiTheme="minorHAnsi" w:eastAsiaTheme="majorEastAsia" w:hAnsiTheme="minorHAnsi" w:cs="Arial" w:hint="eastAsia"/>
                <w:bCs/>
                <w:sz w:val="14"/>
                <w:szCs w:val="14"/>
                <w:lang w:eastAsia="ko-KR"/>
              </w:rPr>
              <w:t>EPA 3550C</w:t>
            </w:r>
            <w:r w:rsidR="00F57C35">
              <w:rPr>
                <w:rFonts w:asciiTheme="minorHAnsi" w:eastAsiaTheme="majorEastAsia" w:hAnsiTheme="minorHAnsi" w:cs="Arial" w:hint="eastAsia"/>
                <w:bCs/>
                <w:sz w:val="14"/>
                <w:szCs w:val="14"/>
                <w:lang w:eastAsia="ko-KR"/>
              </w:rPr>
              <w:t>)</w:t>
            </w:r>
          </w:p>
        </w:tc>
      </w:tr>
      <w:tr w:rsidR="00FF1C57" w:rsidRPr="00A05E1A" w14:paraId="4549083A" w14:textId="77777777" w:rsidTr="00F57C35">
        <w:trPr>
          <w:trHeight w:val="255"/>
        </w:trPr>
        <w:tc>
          <w:tcPr>
            <w:tcW w:w="523" w:type="pct"/>
            <w:vMerge w:val="restart"/>
            <w:tcBorders>
              <w:top w:val="single" w:sz="4" w:space="0" w:color="auto"/>
              <w:left w:val="single" w:sz="12" w:space="0" w:color="auto"/>
              <w:right w:val="single" w:sz="4" w:space="0" w:color="auto"/>
            </w:tcBorders>
            <w:vAlign w:val="center"/>
          </w:tcPr>
          <w:p w14:paraId="03904CAE" w14:textId="77777777" w:rsidR="00FF1C57" w:rsidRPr="00AC7559" w:rsidRDefault="00FF1C57" w:rsidP="00677BCC">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VOCs</w:t>
            </w:r>
          </w:p>
        </w:tc>
        <w:tc>
          <w:tcPr>
            <w:tcW w:w="724" w:type="pct"/>
            <w:vMerge w:val="restart"/>
            <w:tcBorders>
              <w:top w:val="single" w:sz="4" w:space="0" w:color="auto"/>
              <w:left w:val="single" w:sz="4" w:space="0" w:color="auto"/>
              <w:right w:val="single" w:sz="4" w:space="0" w:color="auto"/>
            </w:tcBorders>
            <w:vAlign w:val="center"/>
          </w:tcPr>
          <w:p w14:paraId="51DA56EC" w14:textId="19B37D77" w:rsidR="00FF1C57" w:rsidRPr="00AC7559" w:rsidRDefault="00000000" w:rsidP="00677BCC">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eastAsia="ko-KR"/>
                </w:rPr>
                <w:id w:val="-13541031"/>
                <w14:checkbox>
                  <w14:checked w14:val="0"/>
                  <w14:checkedState w14:val="2612" w14:font="MS Gothic"/>
                  <w14:uncheckedState w14:val="2610" w14:font="MS Gothic"/>
                </w14:checkbox>
              </w:sdtPr>
              <w:sdtContent>
                <w:permStart w:id="378171733" w:edGrp="everyone"/>
                <w:r w:rsidR="00FF1C57">
                  <w:rPr>
                    <w:rFonts w:ascii="MS Gothic" w:eastAsia="MS Gothic" w:hAnsi="MS Gothic" w:cstheme="minorHAnsi" w:hint="eastAsia"/>
                    <w:bCs/>
                    <w:sz w:val="16"/>
                    <w:szCs w:val="16"/>
                    <w:lang w:eastAsia="ko-KR"/>
                  </w:rPr>
                  <w:t>☐</w:t>
                </w:r>
                <w:permEnd w:id="378171733"/>
              </w:sdtContent>
            </w:sdt>
            <w:r w:rsidR="00FF1C57" w:rsidRPr="00AC7559">
              <w:rPr>
                <w:rFonts w:asciiTheme="minorHAnsi" w:eastAsiaTheme="majorEastAsia" w:hAnsiTheme="minorHAnsi" w:cs="Arial"/>
                <w:bCs/>
                <w:sz w:val="14"/>
                <w:szCs w:val="14"/>
                <w:lang w:val="fr-FR"/>
              </w:rPr>
              <w:t xml:space="preserve"> VOCs</w:t>
            </w:r>
          </w:p>
        </w:tc>
        <w:tc>
          <w:tcPr>
            <w:tcW w:w="3753" w:type="pct"/>
            <w:gridSpan w:val="8"/>
            <w:tcBorders>
              <w:top w:val="single" w:sz="4" w:space="0" w:color="auto"/>
              <w:left w:val="single" w:sz="4" w:space="0" w:color="auto"/>
              <w:bottom w:val="single" w:sz="4" w:space="0" w:color="auto"/>
              <w:right w:val="single" w:sz="12" w:space="0" w:color="auto"/>
            </w:tcBorders>
            <w:vAlign w:val="center"/>
          </w:tcPr>
          <w:p w14:paraId="40457FEA" w14:textId="4053FAB4" w:rsidR="00FF1C57" w:rsidRPr="00AC7559" w:rsidRDefault="00000000" w:rsidP="00677BCC">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val="fr-FR" w:eastAsia="ko-KR"/>
                </w:rPr>
                <w:id w:val="-716051274"/>
                <w14:checkbox>
                  <w14:checked w14:val="0"/>
                  <w14:checkedState w14:val="2612" w14:font="MS Gothic"/>
                  <w14:uncheckedState w14:val="2610" w14:font="MS Gothic"/>
                </w14:checkbox>
              </w:sdtPr>
              <w:sdtContent>
                <w:permStart w:id="757997834" w:edGrp="everyone"/>
                <w:r w:rsidR="00FF1C57" w:rsidRPr="00C8689F">
                  <w:rPr>
                    <w:rFonts w:ascii="MS Gothic" w:eastAsia="MS Gothic" w:hAnsi="MS Gothic" w:cstheme="minorHAnsi" w:hint="eastAsia"/>
                    <w:bCs/>
                    <w:sz w:val="16"/>
                    <w:szCs w:val="16"/>
                    <w:lang w:val="fr-FR" w:eastAsia="ko-KR"/>
                  </w:rPr>
                  <w:t>☐</w:t>
                </w:r>
                <w:permEnd w:id="757997834"/>
              </w:sdtContent>
            </w:sdt>
            <w:r w:rsidR="00FF1C57" w:rsidRPr="00AC7559">
              <w:rPr>
                <w:rFonts w:asciiTheme="minorHAnsi" w:eastAsiaTheme="majorEastAsia" w:hAnsiTheme="minorHAnsi" w:cs="Arial"/>
                <w:bCs/>
                <w:sz w:val="14"/>
                <w:szCs w:val="14"/>
                <w:lang w:val="fr-FR"/>
              </w:rPr>
              <w:t xml:space="preserve"> Benzene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475568334"/>
                <w14:checkbox>
                  <w14:checked w14:val="0"/>
                  <w14:checkedState w14:val="2612" w14:font="MS Gothic"/>
                  <w14:uncheckedState w14:val="2610" w14:font="MS Gothic"/>
                </w14:checkbox>
              </w:sdtPr>
              <w:sdtContent>
                <w:permStart w:id="1852917426" w:edGrp="everyone"/>
                <w:r w:rsidR="00FF1C57" w:rsidRPr="00C8689F">
                  <w:rPr>
                    <w:rFonts w:ascii="MS Gothic" w:eastAsia="MS Gothic" w:hAnsi="MS Gothic" w:cstheme="minorHAnsi" w:hint="eastAsia"/>
                    <w:bCs/>
                    <w:sz w:val="16"/>
                    <w:szCs w:val="16"/>
                    <w:lang w:val="fr-FR" w:eastAsia="ko-KR"/>
                  </w:rPr>
                  <w:t>☐</w:t>
                </w:r>
                <w:permEnd w:id="1852917426"/>
              </w:sdtContent>
            </w:sdt>
            <w:r w:rsidR="00FF1C57" w:rsidRPr="00AC7559">
              <w:rPr>
                <w:rFonts w:asciiTheme="minorHAnsi" w:eastAsiaTheme="majorEastAsia" w:hAnsiTheme="minorHAnsi" w:cs="Arial"/>
                <w:bCs/>
                <w:sz w:val="14"/>
                <w:szCs w:val="14"/>
                <w:lang w:val="fr-FR"/>
              </w:rPr>
              <w:t xml:space="preserve"> Toluene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07024332"/>
                <w14:checkbox>
                  <w14:checked w14:val="0"/>
                  <w14:checkedState w14:val="2612" w14:font="MS Gothic"/>
                  <w14:uncheckedState w14:val="2610" w14:font="MS Gothic"/>
                </w14:checkbox>
              </w:sdtPr>
              <w:sdtContent>
                <w:permStart w:id="96882149" w:edGrp="everyone"/>
                <w:r w:rsidR="00FF1C57" w:rsidRPr="00C8689F">
                  <w:rPr>
                    <w:rFonts w:ascii="MS Gothic" w:eastAsia="MS Gothic" w:hAnsi="MS Gothic" w:cstheme="minorHAnsi" w:hint="eastAsia"/>
                    <w:bCs/>
                    <w:sz w:val="16"/>
                    <w:szCs w:val="16"/>
                    <w:lang w:val="fr-FR" w:eastAsia="ko-KR"/>
                  </w:rPr>
                  <w:t>☐</w:t>
                </w:r>
              </w:sdtContent>
            </w:sdt>
            <w:permEnd w:id="96882149"/>
            <w:r w:rsidR="00FF1C57" w:rsidRPr="00AC7559">
              <w:rPr>
                <w:rFonts w:asciiTheme="minorHAnsi" w:eastAsiaTheme="majorEastAsia" w:hAnsiTheme="minorHAnsi" w:cs="Arial"/>
                <w:bCs/>
                <w:sz w:val="14"/>
                <w:szCs w:val="14"/>
                <w:lang w:val="fr-FR"/>
              </w:rPr>
              <w:t xml:space="preserve"> Styrene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731501879"/>
                <w14:checkbox>
                  <w14:checked w14:val="0"/>
                  <w14:checkedState w14:val="2612" w14:font="MS Gothic"/>
                  <w14:uncheckedState w14:val="2610" w14:font="MS Gothic"/>
                </w14:checkbox>
              </w:sdtPr>
              <w:sdtContent>
                <w:permStart w:id="411848976" w:edGrp="everyone"/>
                <w:r w:rsidR="00FF1C57" w:rsidRPr="00C8689F">
                  <w:rPr>
                    <w:rFonts w:ascii="MS Gothic" w:eastAsia="MS Gothic" w:hAnsi="MS Gothic" w:cstheme="minorHAnsi" w:hint="eastAsia"/>
                    <w:bCs/>
                    <w:sz w:val="16"/>
                    <w:szCs w:val="16"/>
                    <w:lang w:val="fr-FR" w:eastAsia="ko-KR"/>
                  </w:rPr>
                  <w:t>☐</w:t>
                </w:r>
                <w:permEnd w:id="411848976"/>
              </w:sdtContent>
            </w:sdt>
            <w:r w:rsidR="00FF1C57" w:rsidRPr="00AC7559">
              <w:rPr>
                <w:rFonts w:asciiTheme="minorHAnsi" w:eastAsiaTheme="majorEastAsia" w:hAnsiTheme="minorHAnsi" w:cs="Arial"/>
                <w:bCs/>
                <w:sz w:val="14"/>
                <w:szCs w:val="14"/>
                <w:lang w:val="fr-FR"/>
              </w:rPr>
              <w:t xml:space="preserve"> Xylene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813134502"/>
                <w14:checkbox>
                  <w14:checked w14:val="0"/>
                  <w14:checkedState w14:val="2612" w14:font="MS Gothic"/>
                  <w14:uncheckedState w14:val="2610" w14:font="MS Gothic"/>
                </w14:checkbox>
              </w:sdtPr>
              <w:sdtContent>
                <w:permStart w:id="236147931" w:edGrp="everyone"/>
                <w:r w:rsidR="00FF1C57" w:rsidRPr="00C8689F">
                  <w:rPr>
                    <w:rFonts w:ascii="MS Gothic" w:eastAsia="MS Gothic" w:hAnsi="MS Gothic" w:cstheme="minorHAnsi" w:hint="eastAsia"/>
                    <w:bCs/>
                    <w:sz w:val="16"/>
                    <w:szCs w:val="16"/>
                    <w:lang w:val="fr-FR" w:eastAsia="ko-KR"/>
                  </w:rPr>
                  <w:t>☐</w:t>
                </w:r>
                <w:permEnd w:id="236147931"/>
              </w:sdtContent>
            </w:sdt>
            <w:r w:rsidR="00FF1C57" w:rsidRPr="00AC7559">
              <w:rPr>
                <w:rFonts w:asciiTheme="minorHAnsi" w:eastAsiaTheme="majorEastAsia" w:hAnsiTheme="minorHAnsi" w:cs="Arial"/>
                <w:bCs/>
                <w:sz w:val="14"/>
                <w:szCs w:val="14"/>
                <w:lang w:val="fr-FR"/>
              </w:rPr>
              <w:t xml:space="preserve"> Ethylbenzene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41505773"/>
                <w14:checkbox>
                  <w14:checked w14:val="0"/>
                  <w14:checkedState w14:val="2612" w14:font="MS Gothic"/>
                  <w14:uncheckedState w14:val="2610" w14:font="MS Gothic"/>
                </w14:checkbox>
              </w:sdtPr>
              <w:sdtContent>
                <w:permStart w:id="1092368705" w:edGrp="everyone"/>
                <w:r w:rsidR="00FF1C57" w:rsidRPr="00C8689F">
                  <w:rPr>
                    <w:rFonts w:ascii="MS Gothic" w:eastAsia="MS Gothic" w:hAnsi="MS Gothic" w:cstheme="minorHAnsi" w:hint="eastAsia"/>
                    <w:bCs/>
                    <w:sz w:val="16"/>
                    <w:szCs w:val="16"/>
                    <w:lang w:val="fr-FR" w:eastAsia="ko-KR"/>
                  </w:rPr>
                  <w:t>☐</w:t>
                </w:r>
                <w:permEnd w:id="1092368705"/>
              </w:sdtContent>
            </w:sdt>
            <w:r w:rsidR="00FF1C57" w:rsidRPr="00AC7559">
              <w:rPr>
                <w:rFonts w:asciiTheme="minorHAnsi" w:eastAsiaTheme="majorEastAsia" w:hAnsiTheme="minorHAnsi" w:cs="Arial"/>
                <w:bCs/>
                <w:sz w:val="14"/>
                <w:szCs w:val="14"/>
                <w:lang w:val="fr-FR"/>
              </w:rPr>
              <w:t xml:space="preserve"> T-VOCs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216284576"/>
                <w14:checkbox>
                  <w14:checked w14:val="0"/>
                  <w14:checkedState w14:val="2612" w14:font="MS Gothic"/>
                  <w14:uncheckedState w14:val="2610" w14:font="MS Gothic"/>
                </w14:checkbox>
              </w:sdtPr>
              <w:sdtContent>
                <w:permStart w:id="1793397159" w:edGrp="everyone"/>
                <w:r w:rsidR="00FF1C57" w:rsidRPr="00C8689F">
                  <w:rPr>
                    <w:rFonts w:ascii="MS Gothic" w:eastAsia="MS Gothic" w:hAnsi="MS Gothic" w:cstheme="minorHAnsi" w:hint="eastAsia"/>
                    <w:bCs/>
                    <w:sz w:val="16"/>
                    <w:szCs w:val="16"/>
                    <w:lang w:val="fr-FR" w:eastAsia="ko-KR"/>
                  </w:rPr>
                  <w:t>☐</w:t>
                </w:r>
                <w:permEnd w:id="1793397159"/>
              </w:sdtContent>
            </w:sdt>
            <w:r w:rsidR="00FF1C57" w:rsidRPr="00AC7559">
              <w:rPr>
                <w:rFonts w:asciiTheme="minorHAnsi" w:eastAsiaTheme="majorEastAsia" w:hAnsiTheme="minorHAnsi" w:cs="Arial"/>
                <w:bCs/>
                <w:sz w:val="14"/>
                <w:szCs w:val="14"/>
                <w:lang w:val="fr-FR"/>
              </w:rPr>
              <w:t xml:space="preserve"> Etc (</w:t>
            </w:r>
            <w:permStart w:id="38092850" w:edGrp="everyone"/>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38092850"/>
          </w:p>
        </w:tc>
      </w:tr>
      <w:tr w:rsidR="00FF1C57" w:rsidRPr="00A16AAB" w14:paraId="240BD343" w14:textId="77777777" w:rsidTr="00F57C35">
        <w:trPr>
          <w:trHeight w:val="255"/>
        </w:trPr>
        <w:tc>
          <w:tcPr>
            <w:tcW w:w="523" w:type="pct"/>
            <w:vMerge/>
            <w:tcBorders>
              <w:left w:val="single" w:sz="12" w:space="0" w:color="auto"/>
              <w:right w:val="single" w:sz="4" w:space="0" w:color="auto"/>
            </w:tcBorders>
            <w:vAlign w:val="center"/>
          </w:tcPr>
          <w:p w14:paraId="1DCD7935" w14:textId="77777777" w:rsidR="00FF1C57" w:rsidRPr="00AC7559" w:rsidRDefault="00FF1C57" w:rsidP="00677BCC">
            <w:pPr>
              <w:wordWrap w:val="0"/>
              <w:spacing w:line="240" w:lineRule="exact"/>
              <w:jc w:val="both"/>
              <w:rPr>
                <w:rFonts w:asciiTheme="minorHAnsi" w:eastAsiaTheme="majorEastAsia" w:hAnsiTheme="minorHAnsi" w:cs="Arial"/>
                <w:sz w:val="14"/>
                <w:szCs w:val="14"/>
                <w:lang w:val="fr-FR"/>
              </w:rPr>
            </w:pPr>
          </w:p>
        </w:tc>
        <w:tc>
          <w:tcPr>
            <w:tcW w:w="724" w:type="pct"/>
            <w:vMerge/>
            <w:tcBorders>
              <w:left w:val="single" w:sz="4" w:space="0" w:color="auto"/>
              <w:bottom w:val="single" w:sz="4" w:space="0" w:color="auto"/>
              <w:right w:val="single" w:sz="4" w:space="0" w:color="auto"/>
            </w:tcBorders>
            <w:vAlign w:val="center"/>
          </w:tcPr>
          <w:p w14:paraId="6EAF9B73" w14:textId="77777777" w:rsidR="00FF1C57" w:rsidRPr="00AC7559" w:rsidRDefault="00FF1C57" w:rsidP="00677BCC">
            <w:pPr>
              <w:wordWrap w:val="0"/>
              <w:ind w:firstLineChars="150" w:firstLine="210"/>
              <w:jc w:val="both"/>
              <w:rPr>
                <w:rFonts w:asciiTheme="minorHAnsi" w:eastAsiaTheme="majorEastAsia" w:hAnsiTheme="minorHAnsi" w:cs="Arial"/>
                <w:bCs/>
                <w:sz w:val="14"/>
                <w:szCs w:val="14"/>
                <w:lang w:val="fr-FR"/>
              </w:rPr>
            </w:pPr>
          </w:p>
        </w:tc>
        <w:tc>
          <w:tcPr>
            <w:tcW w:w="3753" w:type="pct"/>
            <w:gridSpan w:val="8"/>
            <w:tcBorders>
              <w:top w:val="single" w:sz="4" w:space="0" w:color="auto"/>
              <w:left w:val="single" w:sz="4" w:space="0" w:color="auto"/>
              <w:bottom w:val="single" w:sz="4" w:space="0" w:color="auto"/>
              <w:right w:val="single" w:sz="12" w:space="0" w:color="auto"/>
            </w:tcBorders>
            <w:vAlign w:val="center"/>
          </w:tcPr>
          <w:p w14:paraId="61EB89A1" w14:textId="6002F942" w:rsidR="00FF1C57" w:rsidRPr="00AC7559" w:rsidRDefault="00000000" w:rsidP="00677BCC">
            <w:pPr>
              <w:wordWrap w:val="0"/>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val="fr-FR" w:eastAsia="ko-KR"/>
                </w:rPr>
                <w:id w:val="815839393"/>
                <w14:checkbox>
                  <w14:checked w14:val="0"/>
                  <w14:checkedState w14:val="2612" w14:font="MS Gothic"/>
                  <w14:uncheckedState w14:val="2610" w14:font="MS Gothic"/>
                </w14:checkbox>
              </w:sdtPr>
              <w:sdtContent>
                <w:permStart w:id="981083589" w:edGrp="everyone"/>
                <w:r w:rsidR="00677BCC" w:rsidRPr="00C8689F">
                  <w:rPr>
                    <w:rFonts w:ascii="MS Gothic" w:eastAsia="MS Gothic" w:hAnsi="MS Gothic" w:cstheme="minorHAnsi" w:hint="eastAsia"/>
                    <w:bCs/>
                    <w:sz w:val="16"/>
                    <w:szCs w:val="16"/>
                    <w:lang w:val="fr-FR" w:eastAsia="ko-KR"/>
                  </w:rPr>
                  <w:t>☐</w:t>
                </w:r>
                <w:permEnd w:id="981083589"/>
              </w:sdtContent>
            </w:sdt>
            <w:r w:rsidR="00677BCC" w:rsidRPr="00AC7559">
              <w:rPr>
                <w:rFonts w:asciiTheme="minorHAnsi" w:eastAsiaTheme="majorEastAsia" w:hAnsiTheme="minorHAnsi" w:cs="Arial"/>
                <w:bCs/>
                <w:sz w:val="14"/>
                <w:szCs w:val="14"/>
                <w:lang w:val="fr-FR"/>
              </w:rPr>
              <w:t xml:space="preserve"> </w:t>
            </w:r>
            <w:r w:rsidR="00FF1C57" w:rsidRPr="00AC7559">
              <w:rPr>
                <w:rFonts w:asciiTheme="minorHAnsi" w:eastAsiaTheme="majorEastAsia" w:hAnsiTheme="minorHAnsi" w:cs="Arial"/>
                <w:bCs/>
                <w:sz w:val="14"/>
                <w:szCs w:val="14"/>
              </w:rPr>
              <w:t xml:space="preserve">EPA 5021A (Headspace)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6843359"/>
                <w14:checkbox>
                  <w14:checked w14:val="0"/>
                  <w14:checkedState w14:val="2612" w14:font="MS Gothic"/>
                  <w14:uncheckedState w14:val="2610" w14:font="MS Gothic"/>
                </w14:checkbox>
              </w:sdtPr>
              <w:sdtContent>
                <w:permStart w:id="1669537278" w:edGrp="everyone"/>
                <w:r w:rsidR="00FF1C57">
                  <w:rPr>
                    <w:rFonts w:ascii="MS Gothic" w:eastAsia="MS Gothic" w:hAnsi="MS Gothic" w:cstheme="minorHAnsi" w:hint="eastAsia"/>
                    <w:bCs/>
                    <w:sz w:val="16"/>
                    <w:szCs w:val="16"/>
                    <w:lang w:eastAsia="ko-KR"/>
                  </w:rPr>
                  <w:t>☐</w:t>
                </w:r>
              </w:sdtContent>
            </w:sdt>
            <w:permEnd w:id="1669537278"/>
            <w:r w:rsidR="00FF1C57" w:rsidRPr="00AC7559">
              <w:rPr>
                <w:rFonts w:asciiTheme="minorHAnsi" w:eastAsiaTheme="majorEastAsia" w:hAnsiTheme="minorHAnsi" w:cs="Arial"/>
                <w:bCs/>
                <w:sz w:val="14"/>
                <w:szCs w:val="14"/>
                <w:lang w:val="fr-FR"/>
              </w:rPr>
              <w:t xml:space="preserve"> Etc (</w:t>
            </w:r>
            <w:permStart w:id="55169629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permEnd w:id="551696298"/>
          </w:p>
        </w:tc>
      </w:tr>
      <w:tr w:rsidR="00FF1C57" w:rsidRPr="00A05E1A" w14:paraId="1F88F64D" w14:textId="77777777" w:rsidTr="00F57C35">
        <w:trPr>
          <w:trHeight w:val="255"/>
        </w:trPr>
        <w:tc>
          <w:tcPr>
            <w:tcW w:w="523" w:type="pct"/>
            <w:vMerge/>
            <w:tcBorders>
              <w:left w:val="single" w:sz="12" w:space="0" w:color="auto"/>
              <w:bottom w:val="single" w:sz="4" w:space="0" w:color="auto"/>
              <w:right w:val="single" w:sz="4" w:space="0" w:color="auto"/>
            </w:tcBorders>
            <w:vAlign w:val="center"/>
          </w:tcPr>
          <w:p w14:paraId="74B468C9" w14:textId="77777777" w:rsidR="00FF1C57" w:rsidRPr="00AC7559" w:rsidRDefault="00FF1C57" w:rsidP="00677BCC">
            <w:pPr>
              <w:wordWrap w:val="0"/>
              <w:jc w:val="both"/>
              <w:rPr>
                <w:rFonts w:asciiTheme="minorHAnsi" w:eastAsiaTheme="majorEastAsia" w:hAnsiTheme="minorHAnsi" w:cs="Arial"/>
                <w:bCs/>
                <w:sz w:val="14"/>
                <w:szCs w:val="14"/>
              </w:rPr>
            </w:pPr>
          </w:p>
        </w:tc>
        <w:tc>
          <w:tcPr>
            <w:tcW w:w="724" w:type="pct"/>
            <w:tcBorders>
              <w:top w:val="single" w:sz="4" w:space="0" w:color="auto"/>
              <w:left w:val="single" w:sz="4" w:space="0" w:color="auto"/>
              <w:bottom w:val="single" w:sz="4" w:space="0" w:color="auto"/>
              <w:right w:val="single" w:sz="4" w:space="0" w:color="auto"/>
            </w:tcBorders>
            <w:vAlign w:val="center"/>
          </w:tcPr>
          <w:p w14:paraId="4824D0BE" w14:textId="31FE2524" w:rsidR="00FF1C57" w:rsidRPr="00AC7559" w:rsidRDefault="00000000" w:rsidP="00677BCC">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eastAsia="ko-KR"/>
                </w:rPr>
                <w:id w:val="-334993299"/>
                <w14:checkbox>
                  <w14:checked w14:val="0"/>
                  <w14:checkedState w14:val="2612" w14:font="MS Gothic"/>
                  <w14:uncheckedState w14:val="2610" w14:font="MS Gothic"/>
                </w14:checkbox>
              </w:sdtPr>
              <w:sdtContent>
                <w:permStart w:id="965890094" w:edGrp="everyone"/>
                <w:r w:rsidR="00FF1C57">
                  <w:rPr>
                    <w:rFonts w:ascii="MS Gothic" w:eastAsia="MS Gothic" w:hAnsi="MS Gothic" w:cstheme="minorHAnsi" w:hint="eastAsia"/>
                    <w:bCs/>
                    <w:sz w:val="16"/>
                    <w:szCs w:val="16"/>
                    <w:lang w:eastAsia="ko-KR"/>
                  </w:rPr>
                  <w:t>☐</w:t>
                </w:r>
                <w:permEnd w:id="965890094"/>
              </w:sdtContent>
            </w:sdt>
            <w:r w:rsidR="00FF1C57" w:rsidRPr="00AC7559">
              <w:rPr>
                <w:rFonts w:asciiTheme="minorHAnsi" w:eastAsiaTheme="majorEastAsia" w:hAnsiTheme="minorHAnsi" w:cs="Arial"/>
                <w:sz w:val="14"/>
                <w:szCs w:val="14"/>
              </w:rPr>
              <w:t xml:space="preserve"> Formaldehyde</w:t>
            </w:r>
          </w:p>
        </w:tc>
        <w:tc>
          <w:tcPr>
            <w:tcW w:w="3753" w:type="pct"/>
            <w:gridSpan w:val="8"/>
            <w:tcBorders>
              <w:top w:val="single" w:sz="4" w:space="0" w:color="auto"/>
              <w:left w:val="single" w:sz="4" w:space="0" w:color="auto"/>
              <w:bottom w:val="single" w:sz="4" w:space="0" w:color="auto"/>
              <w:right w:val="single" w:sz="12" w:space="0" w:color="auto"/>
            </w:tcBorders>
            <w:vAlign w:val="center"/>
          </w:tcPr>
          <w:p w14:paraId="4768EE40" w14:textId="1F09E603" w:rsidR="00FF1C57" w:rsidRPr="00AC7559" w:rsidRDefault="00000000" w:rsidP="00677BCC">
            <w:pPr>
              <w:wordWrap w:val="0"/>
              <w:jc w:val="both"/>
              <w:rPr>
                <w:rFonts w:asciiTheme="minorHAnsi" w:eastAsiaTheme="majorEastAsia" w:hAnsiTheme="minorHAnsi" w:cs="Arial"/>
                <w:b/>
                <w:sz w:val="14"/>
                <w:szCs w:val="14"/>
                <w:lang w:val="fr-FR"/>
              </w:rPr>
            </w:pPr>
            <w:sdt>
              <w:sdtPr>
                <w:rPr>
                  <w:rFonts w:asciiTheme="minorHAnsi" w:eastAsiaTheme="majorEastAsia" w:hAnsiTheme="minorHAnsi" w:cstheme="minorHAnsi"/>
                  <w:bCs/>
                  <w:sz w:val="16"/>
                  <w:szCs w:val="16"/>
                  <w:lang w:val="fr-FR" w:eastAsia="ko-KR"/>
                </w:rPr>
                <w:id w:val="1516654396"/>
                <w14:checkbox>
                  <w14:checked w14:val="0"/>
                  <w14:checkedState w14:val="2612" w14:font="MS Gothic"/>
                  <w14:uncheckedState w14:val="2610" w14:font="MS Gothic"/>
                </w14:checkbox>
              </w:sdtPr>
              <w:sdtContent>
                <w:permStart w:id="1099957866" w:edGrp="everyone"/>
                <w:r w:rsidR="00FF1C57" w:rsidRPr="00C8689F">
                  <w:rPr>
                    <w:rFonts w:ascii="MS Gothic" w:eastAsia="MS Gothic" w:hAnsi="MS Gothic" w:cstheme="minorHAnsi" w:hint="eastAsia"/>
                    <w:bCs/>
                    <w:sz w:val="16"/>
                    <w:szCs w:val="16"/>
                    <w:lang w:val="fr-FR" w:eastAsia="ko-KR"/>
                  </w:rPr>
                  <w:t>☐</w:t>
                </w:r>
                <w:permEnd w:id="1099957866"/>
              </w:sdtContent>
            </w:sdt>
            <w:r w:rsidR="00FF1C57" w:rsidRPr="00AC7559">
              <w:rPr>
                <w:rFonts w:asciiTheme="minorHAnsi" w:eastAsiaTheme="majorEastAsia" w:hAnsiTheme="minorHAnsi" w:cs="Arial"/>
                <w:bCs/>
                <w:sz w:val="14"/>
                <w:szCs w:val="14"/>
                <w:lang w:val="fr-FR"/>
              </w:rPr>
              <w:t xml:space="preserve"> EPA 8315 (HPLC)  </w:t>
            </w:r>
            <w:r w:rsidR="00FF1C57" w:rsidRPr="00C8689F">
              <w:rPr>
                <w:rFonts w:asciiTheme="minorHAnsi" w:eastAsiaTheme="majorEastAsia" w:hAnsiTheme="minorHAnsi" w:cstheme="minorHAnsi"/>
                <w:bCs/>
                <w:sz w:val="16"/>
                <w:szCs w:val="16"/>
                <w:lang w:val="fr-FR" w:eastAsia="ko-KR"/>
              </w:rPr>
              <w:t xml:space="preserve"> </w:t>
            </w:r>
            <w:permStart w:id="1179612165" w:edGrp="everyone"/>
            <w:sdt>
              <w:sdtPr>
                <w:rPr>
                  <w:rFonts w:asciiTheme="minorHAnsi" w:eastAsiaTheme="majorEastAsia" w:hAnsiTheme="minorHAnsi" w:cstheme="minorHAnsi"/>
                  <w:bCs/>
                  <w:sz w:val="16"/>
                  <w:szCs w:val="16"/>
                  <w:lang w:val="fr-FR" w:eastAsia="ko-KR"/>
                </w:rPr>
                <w:id w:val="1250780840"/>
                <w14:checkbox>
                  <w14:checked w14:val="0"/>
                  <w14:checkedState w14:val="2612" w14:font="MS Gothic"/>
                  <w14:uncheckedState w14:val="2610" w14:font="MS Gothic"/>
                </w14:checkbox>
              </w:sdtPr>
              <w:sdtContent>
                <w:r w:rsidR="00FF1C57" w:rsidRPr="00C8689F">
                  <w:rPr>
                    <w:rFonts w:ascii="MS Gothic" w:eastAsia="MS Gothic" w:hAnsi="MS Gothic" w:cstheme="minorHAnsi" w:hint="eastAsia"/>
                    <w:bCs/>
                    <w:sz w:val="16"/>
                    <w:szCs w:val="16"/>
                    <w:lang w:val="fr-FR" w:eastAsia="ko-KR"/>
                  </w:rPr>
                  <w:t>☐</w:t>
                </w:r>
                <w:permEnd w:id="1179612165"/>
              </w:sdtContent>
            </w:sdt>
            <w:r w:rsidR="00FF1C57" w:rsidRPr="00AC7559">
              <w:rPr>
                <w:rFonts w:asciiTheme="minorHAnsi" w:eastAsiaTheme="majorEastAsia" w:hAnsiTheme="minorHAnsi" w:cs="Arial"/>
                <w:bCs/>
                <w:sz w:val="14"/>
                <w:szCs w:val="14"/>
                <w:lang w:val="fr-FR"/>
              </w:rPr>
              <w:t xml:space="preserve"> VDA 275 (UV-VIS) </w:t>
            </w:r>
            <w:r w:rsidR="00FF1C57" w:rsidRPr="00C8689F">
              <w:rPr>
                <w:rFonts w:asciiTheme="minorHAnsi" w:eastAsiaTheme="majorEastAsia" w:hAnsiTheme="minorHAnsi" w:cstheme="minorHAnsi"/>
                <w:bCs/>
                <w:sz w:val="16"/>
                <w:szCs w:val="16"/>
                <w:lang w:val="fr-FR" w:eastAsia="ko-KR"/>
              </w:rPr>
              <w:t xml:space="preserve"> </w:t>
            </w:r>
            <w:permStart w:id="2144826272" w:edGrp="everyone"/>
            <w:sdt>
              <w:sdtPr>
                <w:rPr>
                  <w:rFonts w:asciiTheme="minorHAnsi" w:eastAsiaTheme="majorEastAsia" w:hAnsiTheme="minorHAnsi" w:cstheme="minorHAnsi"/>
                  <w:bCs/>
                  <w:sz w:val="16"/>
                  <w:szCs w:val="16"/>
                  <w:lang w:val="fr-FR" w:eastAsia="ko-KR"/>
                </w:rPr>
                <w:id w:val="-466438037"/>
                <w14:checkbox>
                  <w14:checked w14:val="0"/>
                  <w14:checkedState w14:val="2612" w14:font="MS Gothic"/>
                  <w14:uncheckedState w14:val="2610" w14:font="MS Gothic"/>
                </w14:checkbox>
              </w:sdtPr>
              <w:sdtContent>
                <w:r w:rsidR="00FF1C57" w:rsidRPr="00C8689F">
                  <w:rPr>
                    <w:rFonts w:ascii="MS Gothic" w:eastAsia="MS Gothic" w:hAnsi="MS Gothic" w:cstheme="minorHAnsi" w:hint="eastAsia"/>
                    <w:bCs/>
                    <w:sz w:val="16"/>
                    <w:szCs w:val="16"/>
                    <w:lang w:val="fr-FR" w:eastAsia="ko-KR"/>
                  </w:rPr>
                  <w:t>☐</w:t>
                </w:r>
                <w:permEnd w:id="2144826272"/>
              </w:sdtContent>
            </w:sdt>
            <w:r w:rsidR="00FF1C57" w:rsidRPr="00AC7559">
              <w:rPr>
                <w:rFonts w:asciiTheme="minorHAnsi" w:eastAsiaTheme="majorEastAsia" w:hAnsiTheme="minorHAnsi" w:cs="Arial"/>
                <w:bCs/>
                <w:sz w:val="14"/>
                <w:szCs w:val="14"/>
                <w:lang w:val="fr-FR"/>
              </w:rPr>
              <w:t xml:space="preserve"> Etc (</w:t>
            </w:r>
            <w:permStart w:id="1290094161" w:edGrp="everyone"/>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1290094161"/>
          </w:p>
        </w:tc>
      </w:tr>
      <w:tr w:rsidR="00FF1C57" w:rsidRPr="00A16AAB" w14:paraId="11DC5037" w14:textId="77777777" w:rsidTr="00F57C35">
        <w:trPr>
          <w:trHeight w:val="255"/>
        </w:trPr>
        <w:tc>
          <w:tcPr>
            <w:tcW w:w="523" w:type="pct"/>
            <w:tcBorders>
              <w:top w:val="single" w:sz="4" w:space="0" w:color="auto"/>
              <w:left w:val="single" w:sz="12" w:space="0" w:color="auto"/>
            </w:tcBorders>
            <w:shd w:val="clear" w:color="auto" w:fill="auto"/>
            <w:vAlign w:val="center"/>
          </w:tcPr>
          <w:p w14:paraId="645DB4C6" w14:textId="77777777"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Screen Test</w:t>
            </w:r>
          </w:p>
        </w:tc>
        <w:tc>
          <w:tcPr>
            <w:tcW w:w="4477" w:type="pct"/>
            <w:gridSpan w:val="9"/>
            <w:tcBorders>
              <w:top w:val="single" w:sz="4" w:space="0" w:color="auto"/>
              <w:right w:val="single" w:sz="12" w:space="0" w:color="auto"/>
            </w:tcBorders>
            <w:vAlign w:val="center"/>
          </w:tcPr>
          <w:p w14:paraId="79ECF0BC" w14:textId="7E846648" w:rsidR="00FF1C57" w:rsidRPr="00AC7559" w:rsidRDefault="00000000" w:rsidP="00677BCC">
            <w:pPr>
              <w:wordWrap w:val="0"/>
              <w:rPr>
                <w:rFonts w:asciiTheme="minorHAnsi" w:eastAsiaTheme="majorEastAsia" w:hAnsiTheme="minorHAnsi" w:cs="Arial"/>
                <w:b/>
                <w:sz w:val="14"/>
                <w:szCs w:val="14"/>
              </w:rPr>
            </w:pPr>
            <w:sdt>
              <w:sdtPr>
                <w:rPr>
                  <w:rFonts w:asciiTheme="minorHAnsi" w:eastAsiaTheme="majorEastAsia" w:hAnsiTheme="minorHAnsi" w:cstheme="minorHAnsi"/>
                  <w:bCs/>
                  <w:sz w:val="16"/>
                  <w:szCs w:val="16"/>
                  <w:lang w:eastAsia="ko-KR"/>
                </w:rPr>
                <w:id w:val="1082106596"/>
                <w14:checkbox>
                  <w14:checked w14:val="0"/>
                  <w14:checkedState w14:val="2612" w14:font="MS Gothic"/>
                  <w14:uncheckedState w14:val="2610" w14:font="MS Gothic"/>
                </w14:checkbox>
              </w:sdtPr>
              <w:sdtContent>
                <w:permStart w:id="1962696296" w:edGrp="everyone"/>
                <w:r w:rsidR="00FF1C57">
                  <w:rPr>
                    <w:rFonts w:ascii="MS Gothic" w:eastAsia="MS Gothic" w:hAnsi="MS Gothic" w:cstheme="minorHAnsi" w:hint="eastAsia"/>
                    <w:bCs/>
                    <w:sz w:val="16"/>
                    <w:szCs w:val="16"/>
                    <w:lang w:eastAsia="ko-KR"/>
                  </w:rPr>
                  <w:t>☐</w:t>
                </w:r>
                <w:permEnd w:id="1962696296"/>
              </w:sdtContent>
            </w:sdt>
            <w:r w:rsidR="00FF1C57" w:rsidRPr="00AC7559">
              <w:rPr>
                <w:rFonts w:asciiTheme="minorHAnsi" w:eastAsiaTheme="majorEastAsia" w:hAnsiTheme="minorHAnsi" w:cs="Arial"/>
                <w:bCs/>
                <w:sz w:val="14"/>
                <w:szCs w:val="14"/>
              </w:rPr>
              <w:t xml:space="preserve"> XRF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0489893"/>
                <w14:checkbox>
                  <w14:checked w14:val="0"/>
                  <w14:checkedState w14:val="2612" w14:font="MS Gothic"/>
                  <w14:uncheckedState w14:val="2610" w14:font="MS Gothic"/>
                </w14:checkbox>
              </w:sdtPr>
              <w:sdtContent>
                <w:permStart w:id="941296051" w:edGrp="everyone"/>
                <w:r w:rsidR="00FF1C57">
                  <w:rPr>
                    <w:rFonts w:ascii="MS Gothic" w:eastAsia="MS Gothic" w:hAnsi="MS Gothic" w:cstheme="minorHAnsi" w:hint="eastAsia"/>
                    <w:bCs/>
                    <w:sz w:val="16"/>
                    <w:szCs w:val="16"/>
                    <w:lang w:eastAsia="ko-KR"/>
                  </w:rPr>
                  <w:t>☐</w:t>
                </w:r>
                <w:permEnd w:id="941296051"/>
              </w:sdtContent>
            </w:sdt>
            <w:r w:rsidR="00FF1C57" w:rsidRPr="00AC7559">
              <w:rPr>
                <w:rFonts w:asciiTheme="minorHAnsi" w:eastAsiaTheme="majorEastAsia" w:hAnsiTheme="minorHAnsi" w:cs="Arial"/>
                <w:bCs/>
                <w:sz w:val="14"/>
                <w:szCs w:val="14"/>
              </w:rPr>
              <w:t>Pb, Cd, Hg, Cr, Br,</w:t>
            </w:r>
            <w:r w:rsidR="00FF1C57" w:rsidRPr="0093689D">
              <w:rPr>
                <w:rFonts w:asciiTheme="minorHAnsi" w:eastAsiaTheme="majorEastAsia" w:hAnsiTheme="minorHAnsi" w:cstheme="minorHAnsi"/>
                <w:bCs/>
                <w:sz w:val="16"/>
                <w:szCs w:val="16"/>
                <w:lang w:eastAsia="ko-KR"/>
              </w:rPr>
              <w:t xml:space="preserve"> </w:t>
            </w:r>
            <w:permStart w:id="1953187617" w:edGrp="everyone"/>
            <w:sdt>
              <w:sdtPr>
                <w:rPr>
                  <w:rFonts w:asciiTheme="minorHAnsi" w:eastAsiaTheme="majorEastAsia" w:hAnsiTheme="minorHAnsi" w:cstheme="minorHAnsi"/>
                  <w:bCs/>
                  <w:sz w:val="16"/>
                  <w:szCs w:val="16"/>
                  <w:lang w:eastAsia="ko-KR"/>
                </w:rPr>
                <w:id w:val="-1094008224"/>
                <w14:checkbox>
                  <w14:checked w14:val="0"/>
                  <w14:checkedState w14:val="2612" w14:font="MS Gothic"/>
                  <w14:uncheckedState w14:val="2610" w14:font="MS Gothic"/>
                </w14:checkbox>
              </w:sdtPr>
              <w:sdtContent>
                <w:r w:rsidR="00FF1C57">
                  <w:rPr>
                    <w:rFonts w:ascii="MS Gothic" w:eastAsia="MS Gothic" w:hAnsi="MS Gothic" w:cstheme="minorHAnsi" w:hint="eastAsia"/>
                    <w:bCs/>
                    <w:sz w:val="16"/>
                    <w:szCs w:val="16"/>
                    <w:lang w:eastAsia="ko-KR"/>
                  </w:rPr>
                  <w:t>☐</w:t>
                </w:r>
                <w:permEnd w:id="1953187617"/>
              </w:sdtContent>
            </w:sdt>
            <w:r w:rsidR="00FF1C57" w:rsidRPr="00AC7559">
              <w:rPr>
                <w:rFonts w:asciiTheme="minorHAnsi" w:eastAsiaTheme="majorEastAsia" w:hAnsiTheme="minorHAnsi" w:cs="Arial"/>
                <w:bCs/>
                <w:sz w:val="14"/>
                <w:szCs w:val="14"/>
              </w:rPr>
              <w:t xml:space="preserve"> Cl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43684010"/>
                <w14:checkbox>
                  <w14:checked w14:val="0"/>
                  <w14:checkedState w14:val="2612" w14:font="MS Gothic"/>
                  <w14:uncheckedState w14:val="2610" w14:font="MS Gothic"/>
                </w14:checkbox>
              </w:sdtPr>
              <w:sdtContent>
                <w:permStart w:id="2116116883" w:edGrp="everyone"/>
                <w:r w:rsidR="00FF1C57">
                  <w:rPr>
                    <w:rFonts w:ascii="MS Gothic" w:eastAsia="MS Gothic" w:hAnsi="MS Gothic" w:cstheme="minorHAnsi" w:hint="eastAsia"/>
                    <w:bCs/>
                    <w:sz w:val="16"/>
                    <w:szCs w:val="16"/>
                    <w:lang w:eastAsia="ko-KR"/>
                  </w:rPr>
                  <w:t>☐</w:t>
                </w:r>
                <w:permEnd w:id="2116116883"/>
              </w:sdtContent>
            </w:sdt>
            <w:r w:rsidR="00FF1C57" w:rsidRPr="00AC7559">
              <w:rPr>
                <w:rFonts w:asciiTheme="minorHAnsi" w:eastAsiaTheme="majorEastAsia" w:hAnsiTheme="minorHAnsi" w:cs="Arial"/>
                <w:bCs/>
                <w:sz w:val="14"/>
                <w:szCs w:val="14"/>
              </w:rPr>
              <w:t xml:space="preserve"> Sb)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5446362"/>
                <w14:checkbox>
                  <w14:checked w14:val="0"/>
                  <w14:checkedState w14:val="2612" w14:font="MS Gothic"/>
                  <w14:uncheckedState w14:val="2610" w14:font="MS Gothic"/>
                </w14:checkbox>
              </w:sdtPr>
              <w:sdtContent>
                <w:permStart w:id="777201427" w:edGrp="everyone"/>
                <w:r w:rsidR="00FF1C57">
                  <w:rPr>
                    <w:rFonts w:ascii="MS Gothic" w:eastAsia="MS Gothic" w:hAnsi="MS Gothic" w:cstheme="minorHAnsi" w:hint="eastAsia"/>
                    <w:bCs/>
                    <w:sz w:val="16"/>
                    <w:szCs w:val="16"/>
                    <w:lang w:eastAsia="ko-KR"/>
                  </w:rPr>
                  <w:t>☐</w:t>
                </w:r>
                <w:permEnd w:id="777201427"/>
              </w:sdtContent>
            </w:sdt>
            <w:r w:rsidR="00FF1C57" w:rsidRPr="00AC7559">
              <w:rPr>
                <w:rFonts w:asciiTheme="minorHAnsi" w:eastAsiaTheme="majorEastAsia" w:hAnsiTheme="minorHAnsi" w:cs="Arial"/>
                <w:bCs/>
                <w:sz w:val="14"/>
                <w:szCs w:val="14"/>
              </w:rPr>
              <w:t xml:space="preserve"> FT-IR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706789107"/>
                <w14:checkbox>
                  <w14:checked w14:val="0"/>
                  <w14:checkedState w14:val="2612" w14:font="MS Gothic"/>
                  <w14:uncheckedState w14:val="2610" w14:font="MS Gothic"/>
                </w14:checkbox>
              </w:sdtPr>
              <w:sdtContent>
                <w:permStart w:id="1962311514" w:edGrp="everyone"/>
                <w:r w:rsidR="00FF1C57">
                  <w:rPr>
                    <w:rFonts w:ascii="MS Gothic" w:eastAsia="MS Gothic" w:hAnsi="MS Gothic" w:cstheme="minorHAnsi" w:hint="eastAsia"/>
                    <w:bCs/>
                    <w:sz w:val="16"/>
                    <w:szCs w:val="16"/>
                    <w:lang w:eastAsia="ko-KR"/>
                  </w:rPr>
                  <w:t>☐</w:t>
                </w:r>
                <w:permEnd w:id="1962311514"/>
              </w:sdtContent>
            </w:sdt>
            <w:r w:rsidR="00FF1C57" w:rsidRPr="00AC7559">
              <w:rPr>
                <w:rFonts w:asciiTheme="minorHAnsi" w:eastAsiaTheme="majorEastAsia" w:hAnsiTheme="minorHAnsi" w:cs="Arial"/>
                <w:bCs/>
                <w:sz w:val="14"/>
                <w:szCs w:val="14"/>
              </w:rPr>
              <w:t xml:space="preserve"> Py-GC/MS (Phthalates)</w:t>
            </w:r>
            <w:r w:rsidR="00DA0C06">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89931748"/>
                <w14:checkbox>
                  <w14:checked w14:val="0"/>
                  <w14:checkedState w14:val="2612" w14:font="MS Gothic"/>
                  <w14:uncheckedState w14:val="2610" w14:font="MS Gothic"/>
                </w14:checkbox>
              </w:sdtPr>
              <w:sdtContent>
                <w:permStart w:id="1037007661" w:edGrp="everyone"/>
                <w:r w:rsidR="00DA0C06">
                  <w:rPr>
                    <w:rFonts w:ascii="MS Gothic" w:eastAsia="MS Gothic" w:hAnsi="MS Gothic" w:cstheme="minorHAnsi" w:hint="eastAsia"/>
                    <w:bCs/>
                    <w:sz w:val="16"/>
                    <w:szCs w:val="16"/>
                    <w:lang w:eastAsia="ko-KR"/>
                  </w:rPr>
                  <w:t>☐</w:t>
                </w:r>
                <w:permEnd w:id="1037007661"/>
              </w:sdtContent>
            </w:sdt>
            <w:r w:rsidR="00DA0C06" w:rsidRPr="00AC7559">
              <w:rPr>
                <w:rFonts w:asciiTheme="minorHAnsi" w:eastAsiaTheme="majorEastAsia" w:hAnsiTheme="minorHAnsi" w:cs="Arial"/>
                <w:b/>
                <w:sz w:val="10"/>
                <w:szCs w:val="10"/>
              </w:rPr>
              <w:t xml:space="preserve">  </w:t>
            </w:r>
            <w:r w:rsidR="00DA0C06" w:rsidRPr="00677BCC">
              <w:rPr>
                <w:rFonts w:asciiTheme="minorHAnsi" w:eastAsiaTheme="majorEastAsia" w:hAnsiTheme="minorHAnsi" w:cs="Arial" w:hint="eastAsia"/>
                <w:bCs/>
                <w:sz w:val="14"/>
                <w:szCs w:val="14"/>
              </w:rPr>
              <w:t>Total Organic</w:t>
            </w:r>
            <w:r w:rsidR="00DA0C06" w:rsidRPr="00677BCC">
              <w:rPr>
                <w:rFonts w:asciiTheme="minorHAnsi" w:eastAsiaTheme="majorEastAsia" w:hAnsiTheme="minorHAnsi" w:cs="Arial"/>
                <w:bCs/>
                <w:sz w:val="14"/>
                <w:szCs w:val="14"/>
              </w:rPr>
              <w:t xml:space="preserve"> Fluorine</w:t>
            </w:r>
            <w:r w:rsidR="00DA0C06" w:rsidRPr="00677BCC">
              <w:rPr>
                <w:rFonts w:asciiTheme="minorHAnsi" w:eastAsiaTheme="majorEastAsia" w:hAnsiTheme="minorHAnsi" w:cs="Arial" w:hint="eastAsia"/>
                <w:bCs/>
                <w:sz w:val="14"/>
                <w:szCs w:val="14"/>
              </w:rPr>
              <w:t xml:space="preserve"> screening test</w:t>
            </w:r>
          </w:p>
        </w:tc>
      </w:tr>
      <w:tr w:rsidR="00FF1C57" w:rsidRPr="00A16AAB" w14:paraId="72B5AAE2" w14:textId="77777777" w:rsidTr="00F57C35">
        <w:trPr>
          <w:trHeight w:val="567"/>
        </w:trPr>
        <w:tc>
          <w:tcPr>
            <w:tcW w:w="523" w:type="pct"/>
            <w:tcBorders>
              <w:left w:val="single" w:sz="12" w:space="0" w:color="auto"/>
            </w:tcBorders>
            <w:shd w:val="clear" w:color="auto" w:fill="auto"/>
            <w:vAlign w:val="center"/>
          </w:tcPr>
          <w:p w14:paraId="4BFE0175" w14:textId="77777777"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Phthalates</w:t>
            </w:r>
          </w:p>
        </w:tc>
        <w:tc>
          <w:tcPr>
            <w:tcW w:w="2108" w:type="pct"/>
            <w:gridSpan w:val="5"/>
            <w:tcBorders>
              <w:top w:val="single" w:sz="4" w:space="0" w:color="auto"/>
              <w:right w:val="single" w:sz="4" w:space="0" w:color="auto"/>
            </w:tcBorders>
            <w:vAlign w:val="center"/>
          </w:tcPr>
          <w:p w14:paraId="53B3F686" w14:textId="34746966" w:rsidR="00FF1C57"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745697459"/>
                <w14:checkbox>
                  <w14:checked w14:val="0"/>
                  <w14:checkedState w14:val="2612" w14:font="MS Gothic"/>
                  <w14:uncheckedState w14:val="2610" w14:font="MS Gothic"/>
                </w14:checkbox>
              </w:sdtPr>
              <w:sdtContent>
                <w:permStart w:id="441390892" w:edGrp="everyone"/>
                <w:r w:rsidR="00FF1C57">
                  <w:rPr>
                    <w:rFonts w:ascii="MS Gothic" w:eastAsia="MS Gothic" w:hAnsi="MS Gothic" w:cstheme="minorHAnsi" w:hint="eastAsia"/>
                    <w:bCs/>
                    <w:sz w:val="16"/>
                    <w:szCs w:val="16"/>
                    <w:lang w:eastAsia="ko-KR"/>
                  </w:rPr>
                  <w:t>☐</w:t>
                </w:r>
              </w:sdtContent>
            </w:sdt>
            <w:permEnd w:id="441390892"/>
            <w:r w:rsidR="00FF1C57" w:rsidRPr="00AC7559">
              <w:rPr>
                <w:rFonts w:asciiTheme="minorHAnsi" w:eastAsiaTheme="majorEastAsia" w:hAnsiTheme="minorHAnsi" w:cs="Arial"/>
                <w:bCs/>
                <w:sz w:val="14"/>
                <w:szCs w:val="14"/>
              </w:rPr>
              <w:t>DIDP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312231680"/>
                <w14:checkbox>
                  <w14:checked w14:val="0"/>
                  <w14:checkedState w14:val="2612" w14:font="MS Gothic"/>
                  <w14:uncheckedState w14:val="2610" w14:font="MS Gothic"/>
                </w14:checkbox>
              </w:sdtPr>
              <w:sdtContent>
                <w:permStart w:id="255749147" w:edGrp="everyone"/>
                <w:r w:rsidR="00FF1C57">
                  <w:rPr>
                    <w:rFonts w:ascii="MS Gothic" w:eastAsia="MS Gothic" w:hAnsi="MS Gothic" w:cstheme="minorHAnsi" w:hint="eastAsia"/>
                    <w:bCs/>
                    <w:sz w:val="16"/>
                    <w:szCs w:val="16"/>
                    <w:lang w:eastAsia="ko-KR"/>
                  </w:rPr>
                  <w:t>☐</w:t>
                </w:r>
                <w:permEnd w:id="255749147"/>
              </w:sdtContent>
            </w:sdt>
            <w:r w:rsidR="00FF1C57" w:rsidRPr="00AC7559">
              <w:rPr>
                <w:rFonts w:asciiTheme="minorHAnsi" w:eastAsiaTheme="majorEastAsia" w:hAnsiTheme="minorHAnsi" w:cs="Arial"/>
                <w:bCs/>
                <w:sz w:val="14"/>
                <w:szCs w:val="14"/>
              </w:rPr>
              <w:t>DINP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00019182"/>
                <w14:checkbox>
                  <w14:checked w14:val="0"/>
                  <w14:checkedState w14:val="2612" w14:font="MS Gothic"/>
                  <w14:uncheckedState w14:val="2610" w14:font="MS Gothic"/>
                </w14:checkbox>
              </w:sdtPr>
              <w:sdtContent>
                <w:permStart w:id="731388169" w:edGrp="everyone"/>
                <w:r w:rsidR="00FF1C57">
                  <w:rPr>
                    <w:rFonts w:ascii="MS Gothic" w:eastAsia="MS Gothic" w:hAnsi="MS Gothic" w:cstheme="minorHAnsi" w:hint="eastAsia"/>
                    <w:bCs/>
                    <w:sz w:val="16"/>
                    <w:szCs w:val="16"/>
                    <w:lang w:eastAsia="ko-KR"/>
                  </w:rPr>
                  <w:t>☐</w:t>
                </w:r>
                <w:permEnd w:id="731388169"/>
              </w:sdtContent>
            </w:sdt>
            <w:r w:rsidR="00FF1C57" w:rsidRPr="00AC7559">
              <w:rPr>
                <w:rFonts w:asciiTheme="minorHAnsi" w:eastAsiaTheme="majorEastAsia" w:hAnsiTheme="minorHAnsi" w:cs="Arial"/>
                <w:bCs/>
                <w:sz w:val="14"/>
                <w:szCs w:val="14"/>
              </w:rPr>
              <w:t>DNOP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6914903"/>
                <w14:checkbox>
                  <w14:checked w14:val="0"/>
                  <w14:checkedState w14:val="2612" w14:font="MS Gothic"/>
                  <w14:uncheckedState w14:val="2610" w14:font="MS Gothic"/>
                </w14:checkbox>
              </w:sdtPr>
              <w:sdtContent>
                <w:permStart w:id="1043796927" w:edGrp="everyone"/>
                <w:r w:rsidR="00FF1C57">
                  <w:rPr>
                    <w:rFonts w:ascii="MS Gothic" w:eastAsia="MS Gothic" w:hAnsi="MS Gothic" w:cstheme="minorHAnsi" w:hint="eastAsia"/>
                    <w:bCs/>
                    <w:sz w:val="16"/>
                    <w:szCs w:val="16"/>
                    <w:lang w:eastAsia="ko-KR"/>
                  </w:rPr>
                  <w:t>☐</w:t>
                </w:r>
                <w:permEnd w:id="1043796927"/>
              </w:sdtContent>
            </w:sdt>
            <w:r w:rsidR="00FF1C57" w:rsidRPr="00AC7559">
              <w:rPr>
                <w:rFonts w:asciiTheme="minorHAnsi" w:eastAsiaTheme="majorEastAsia" w:hAnsiTheme="minorHAnsi" w:cs="Arial"/>
                <w:bCs/>
                <w:sz w:val="14"/>
                <w:szCs w:val="14"/>
              </w:rPr>
              <w:t xml:space="preserve">DMP </w:t>
            </w:r>
            <w:sdt>
              <w:sdtPr>
                <w:rPr>
                  <w:rFonts w:asciiTheme="minorHAnsi" w:eastAsiaTheme="majorEastAsia" w:hAnsiTheme="minorHAnsi" w:cstheme="minorHAnsi"/>
                  <w:bCs/>
                  <w:sz w:val="16"/>
                  <w:szCs w:val="16"/>
                  <w:lang w:eastAsia="ko-KR"/>
                </w:rPr>
                <w:id w:val="829882540"/>
                <w14:checkbox>
                  <w14:checked w14:val="0"/>
                  <w14:checkedState w14:val="2612" w14:font="MS Gothic"/>
                  <w14:uncheckedState w14:val="2610" w14:font="MS Gothic"/>
                </w14:checkbox>
              </w:sdtPr>
              <w:sdtContent>
                <w:permStart w:id="147527324" w:edGrp="everyone"/>
                <w:r w:rsidR="00FF1C57">
                  <w:rPr>
                    <w:rFonts w:ascii="MS Gothic" w:eastAsia="MS Gothic" w:hAnsi="MS Gothic" w:cstheme="minorHAnsi" w:hint="eastAsia"/>
                    <w:bCs/>
                    <w:sz w:val="16"/>
                    <w:szCs w:val="16"/>
                    <w:lang w:eastAsia="ko-KR"/>
                  </w:rPr>
                  <w:t>☐</w:t>
                </w:r>
                <w:permEnd w:id="147527324"/>
              </w:sdtContent>
            </w:sdt>
            <w:r w:rsidR="00FF1C57" w:rsidRPr="00AC7559">
              <w:rPr>
                <w:rFonts w:asciiTheme="minorHAnsi" w:eastAsiaTheme="majorEastAsia" w:hAnsiTheme="minorHAnsi" w:cs="Arial"/>
                <w:bCs/>
                <w:sz w:val="14"/>
                <w:szCs w:val="14"/>
              </w:rPr>
              <w:t xml:space="preserve">DEP </w:t>
            </w:r>
            <w:r w:rsidR="00676C38"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1169562423"/>
                <w14:checkbox>
                  <w14:checked w14:val="0"/>
                  <w14:checkedState w14:val="2612" w14:font="MS Gothic"/>
                  <w14:uncheckedState w14:val="2610" w14:font="MS Gothic"/>
                </w14:checkbox>
              </w:sdtPr>
              <w:sdtContent>
                <w:permStart w:id="194393665" w:edGrp="everyone"/>
                <w:r w:rsidR="00676C38">
                  <w:rPr>
                    <w:rFonts w:ascii="MS Gothic" w:eastAsia="MS Gothic" w:hAnsi="MS Gothic" w:cstheme="minorHAnsi" w:hint="eastAsia"/>
                    <w:bCs/>
                    <w:sz w:val="16"/>
                    <w:szCs w:val="16"/>
                    <w:lang w:eastAsia="ko-KR"/>
                  </w:rPr>
                  <w:t>☐</w:t>
                </w:r>
                <w:permEnd w:id="194393665"/>
              </w:sdtContent>
            </w:sdt>
            <w:r w:rsidR="00676C38">
              <w:rPr>
                <w:rFonts w:asciiTheme="minorHAnsi" w:eastAsiaTheme="majorEastAsia" w:hAnsiTheme="minorHAnsi" w:cs="Arial" w:hint="eastAsia"/>
                <w:bCs/>
                <w:sz w:val="14"/>
                <w:szCs w:val="14"/>
                <w:lang w:eastAsia="ko-KR"/>
              </w:rPr>
              <w:t xml:space="preserve">NPIP </w:t>
            </w:r>
            <w:r w:rsidR="00676C38"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1382442526"/>
                <w14:checkbox>
                  <w14:checked w14:val="0"/>
                  <w14:checkedState w14:val="2612" w14:font="MS Gothic"/>
                  <w14:uncheckedState w14:val="2610" w14:font="MS Gothic"/>
                </w14:checkbox>
              </w:sdtPr>
              <w:sdtContent>
                <w:permStart w:id="1425306133" w:edGrp="everyone"/>
                <w:r w:rsidR="00676C38">
                  <w:rPr>
                    <w:rFonts w:ascii="MS Gothic" w:eastAsia="MS Gothic" w:hAnsi="MS Gothic" w:cstheme="minorHAnsi" w:hint="eastAsia"/>
                    <w:bCs/>
                    <w:sz w:val="16"/>
                    <w:szCs w:val="16"/>
                    <w:lang w:eastAsia="ko-KR"/>
                  </w:rPr>
                  <w:t>☐</w:t>
                </w:r>
                <w:permEnd w:id="1425306133"/>
              </w:sdtContent>
            </w:sdt>
            <w:r w:rsidR="00676C38">
              <w:rPr>
                <w:rFonts w:asciiTheme="minorHAnsi" w:eastAsiaTheme="majorEastAsia" w:hAnsiTheme="minorHAnsi" w:cstheme="minorHAnsi" w:hint="eastAsia"/>
                <w:bCs/>
                <w:sz w:val="16"/>
                <w:szCs w:val="16"/>
                <w:lang w:eastAsia="ko-KR"/>
              </w:rPr>
              <w:t xml:space="preserve"> </w:t>
            </w:r>
            <w:r w:rsidR="00676C38" w:rsidRPr="00AC7559">
              <w:rPr>
                <w:rFonts w:asciiTheme="minorHAnsi" w:eastAsiaTheme="majorEastAsia" w:hAnsiTheme="minorHAnsi" w:cs="Arial"/>
                <w:bCs/>
                <w:sz w:val="14"/>
                <w:szCs w:val="14"/>
              </w:rPr>
              <w:t>D</w:t>
            </w:r>
            <w:r w:rsidR="00676C38">
              <w:rPr>
                <w:rFonts w:asciiTheme="minorHAnsi" w:eastAsiaTheme="majorEastAsia" w:hAnsiTheme="minorHAnsi" w:cs="Arial" w:hint="eastAsia"/>
                <w:bCs/>
                <w:sz w:val="14"/>
                <w:szCs w:val="14"/>
                <w:lang w:eastAsia="ko-KR"/>
              </w:rPr>
              <w:t>CHP</w:t>
            </w:r>
          </w:p>
          <w:p w14:paraId="0349A1A1" w14:textId="4E993FF2" w:rsidR="00FF1C57"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763027971"/>
                <w14:checkbox>
                  <w14:checked w14:val="0"/>
                  <w14:checkedState w14:val="2612" w14:font="MS Gothic"/>
                  <w14:uncheckedState w14:val="2610" w14:font="MS Gothic"/>
                </w14:checkbox>
              </w:sdtPr>
              <w:sdtContent>
                <w:permStart w:id="1929340600" w:edGrp="everyone"/>
                <w:r w:rsidR="00FF1C57">
                  <w:rPr>
                    <w:rFonts w:ascii="MS Gothic" w:eastAsia="MS Gothic" w:hAnsi="MS Gothic" w:cstheme="minorHAnsi" w:hint="eastAsia"/>
                    <w:bCs/>
                    <w:sz w:val="16"/>
                    <w:szCs w:val="16"/>
                    <w:lang w:eastAsia="ko-KR"/>
                  </w:rPr>
                  <w:t>☐</w:t>
                </w:r>
                <w:permEnd w:id="1929340600"/>
              </w:sdtContent>
            </w:sdt>
            <w:r w:rsidR="00FF1C57" w:rsidRPr="00AC7559">
              <w:rPr>
                <w:rFonts w:asciiTheme="minorHAnsi" w:eastAsiaTheme="majorEastAsia" w:hAnsiTheme="minorHAnsi" w:cs="Arial"/>
                <w:bCs/>
                <w:sz w:val="14"/>
                <w:szCs w:val="14"/>
              </w:rPr>
              <w:t>D</w:t>
            </w:r>
            <w:r w:rsidR="00FF1C57">
              <w:rPr>
                <w:rFonts w:asciiTheme="minorHAnsi" w:eastAsiaTheme="majorEastAsia" w:hAnsiTheme="minorHAnsi" w:cs="Arial"/>
                <w:bCs/>
                <w:sz w:val="14"/>
                <w:szCs w:val="14"/>
              </w:rPr>
              <w:t>I</w:t>
            </w:r>
            <w:r w:rsidR="00FF1C57" w:rsidRPr="00AC7559">
              <w:rPr>
                <w:rFonts w:asciiTheme="minorHAnsi" w:eastAsiaTheme="majorEastAsia" w:hAnsiTheme="minorHAnsi" w:cs="Arial"/>
                <w:bCs/>
                <w:sz w:val="14"/>
                <w:szCs w:val="14"/>
              </w:rPr>
              <w:t>HP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77128835"/>
                <w14:checkbox>
                  <w14:checked w14:val="0"/>
                  <w14:checkedState w14:val="2612" w14:font="MS Gothic"/>
                  <w14:uncheckedState w14:val="2610" w14:font="MS Gothic"/>
                </w14:checkbox>
              </w:sdtPr>
              <w:sdtContent>
                <w:permStart w:id="2005874117" w:edGrp="everyone"/>
                <w:r w:rsidR="00FF1C57">
                  <w:rPr>
                    <w:rFonts w:ascii="MS Gothic" w:eastAsia="MS Gothic" w:hAnsi="MS Gothic" w:cstheme="minorHAnsi" w:hint="eastAsia"/>
                    <w:bCs/>
                    <w:sz w:val="16"/>
                    <w:szCs w:val="16"/>
                    <w:lang w:eastAsia="ko-KR"/>
                  </w:rPr>
                  <w:t>☐</w:t>
                </w:r>
                <w:permEnd w:id="2005874117"/>
              </w:sdtContent>
            </w:sdt>
            <w:r w:rsidR="00FF1C57" w:rsidRPr="00AC7559">
              <w:rPr>
                <w:rFonts w:asciiTheme="minorHAnsi" w:eastAsiaTheme="majorEastAsia" w:hAnsiTheme="minorHAnsi" w:cs="Arial"/>
                <w:bCs/>
                <w:sz w:val="14"/>
                <w:szCs w:val="14"/>
              </w:rPr>
              <w:t>DHNUP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440649259"/>
                <w14:checkbox>
                  <w14:checked w14:val="0"/>
                  <w14:checkedState w14:val="2612" w14:font="MS Gothic"/>
                  <w14:uncheckedState w14:val="2610" w14:font="MS Gothic"/>
                </w14:checkbox>
              </w:sdtPr>
              <w:sdtContent>
                <w:permStart w:id="1668874745" w:edGrp="everyone"/>
                <w:r w:rsidR="00FF1C57">
                  <w:rPr>
                    <w:rFonts w:ascii="MS Gothic" w:eastAsia="MS Gothic" w:hAnsi="MS Gothic" w:cstheme="minorHAnsi" w:hint="eastAsia"/>
                    <w:bCs/>
                    <w:sz w:val="16"/>
                    <w:szCs w:val="16"/>
                    <w:lang w:eastAsia="ko-KR"/>
                  </w:rPr>
                  <w:t>☐</w:t>
                </w:r>
                <w:permEnd w:id="1668874745"/>
              </w:sdtContent>
            </w:sdt>
            <w:r w:rsidR="00FF1C57" w:rsidRPr="00AC7559">
              <w:rPr>
                <w:rFonts w:asciiTheme="minorHAnsi" w:eastAsiaTheme="majorEastAsia" w:hAnsiTheme="minorHAnsi" w:cs="Arial"/>
                <w:bCs/>
                <w:sz w:val="14"/>
                <w:szCs w:val="14"/>
              </w:rPr>
              <w:t>DMEP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625278078"/>
                <w14:checkbox>
                  <w14:checked w14:val="0"/>
                  <w14:checkedState w14:val="2612" w14:font="MS Gothic"/>
                  <w14:uncheckedState w14:val="2610" w14:font="MS Gothic"/>
                </w14:checkbox>
              </w:sdtPr>
              <w:sdtContent>
                <w:permStart w:id="1238388616" w:edGrp="everyone"/>
                <w:r w:rsidR="00FF1C57">
                  <w:rPr>
                    <w:rFonts w:ascii="MS Gothic" w:eastAsia="MS Gothic" w:hAnsi="MS Gothic" w:cstheme="minorHAnsi" w:hint="eastAsia"/>
                    <w:bCs/>
                    <w:sz w:val="16"/>
                    <w:szCs w:val="16"/>
                    <w:lang w:eastAsia="ko-KR"/>
                  </w:rPr>
                  <w:t>☐</w:t>
                </w:r>
                <w:permEnd w:id="1238388616"/>
              </w:sdtContent>
            </w:sdt>
            <w:r w:rsidR="00FF1C57" w:rsidRPr="00AC7559">
              <w:rPr>
                <w:rFonts w:asciiTheme="minorHAnsi" w:eastAsiaTheme="majorEastAsia" w:hAnsiTheme="minorHAnsi" w:cs="Arial"/>
                <w:bCs/>
                <w:sz w:val="14"/>
                <w:szCs w:val="14"/>
              </w:rPr>
              <w:t>DIPP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862478780"/>
                <w14:checkbox>
                  <w14:checked w14:val="0"/>
                  <w14:checkedState w14:val="2612" w14:font="MS Gothic"/>
                  <w14:uncheckedState w14:val="2610" w14:font="MS Gothic"/>
                </w14:checkbox>
              </w:sdtPr>
              <w:sdtContent>
                <w:permStart w:id="1018521107" w:edGrp="everyone"/>
                <w:r w:rsidR="00FF1C57">
                  <w:rPr>
                    <w:rFonts w:ascii="MS Gothic" w:eastAsia="MS Gothic" w:hAnsi="MS Gothic" w:cstheme="minorHAnsi" w:hint="eastAsia"/>
                    <w:bCs/>
                    <w:sz w:val="16"/>
                    <w:szCs w:val="16"/>
                    <w:lang w:eastAsia="ko-KR"/>
                  </w:rPr>
                  <w:t>☐</w:t>
                </w:r>
                <w:permEnd w:id="1018521107"/>
              </w:sdtContent>
            </w:sdt>
            <w:r w:rsidR="00FF1C57" w:rsidRPr="00AC7559">
              <w:rPr>
                <w:rFonts w:asciiTheme="minorHAnsi" w:eastAsiaTheme="majorEastAsia" w:hAnsiTheme="minorHAnsi" w:cs="Arial"/>
                <w:bCs/>
                <w:sz w:val="14"/>
                <w:szCs w:val="14"/>
              </w:rPr>
              <w:t>DNHP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29052179"/>
                <w14:checkbox>
                  <w14:checked w14:val="0"/>
                  <w14:checkedState w14:val="2612" w14:font="MS Gothic"/>
                  <w14:uncheckedState w14:val="2610" w14:font="MS Gothic"/>
                </w14:checkbox>
              </w:sdtPr>
              <w:sdtContent>
                <w:permStart w:id="740626283" w:edGrp="everyone"/>
                <w:r w:rsidR="00676C38">
                  <w:rPr>
                    <w:rFonts w:ascii="MS Gothic" w:eastAsia="MS Gothic" w:hAnsi="MS Gothic" w:cstheme="minorHAnsi" w:hint="eastAsia"/>
                    <w:bCs/>
                    <w:sz w:val="16"/>
                    <w:szCs w:val="16"/>
                    <w:lang w:eastAsia="ko-KR"/>
                  </w:rPr>
                  <w:t>☐</w:t>
                </w:r>
                <w:permEnd w:id="740626283"/>
              </w:sdtContent>
            </w:sdt>
            <w:r w:rsidR="00FF1C57" w:rsidRPr="00AC7559">
              <w:rPr>
                <w:rFonts w:asciiTheme="minorHAnsi" w:eastAsiaTheme="majorEastAsia" w:hAnsiTheme="minorHAnsi" w:cs="Arial"/>
                <w:bCs/>
                <w:sz w:val="14"/>
                <w:szCs w:val="14"/>
              </w:rPr>
              <w:t>DPP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913931401"/>
                <w14:checkbox>
                  <w14:checked w14:val="0"/>
                  <w14:checkedState w14:val="2612" w14:font="MS Gothic"/>
                  <w14:uncheckedState w14:val="2610" w14:font="MS Gothic"/>
                </w14:checkbox>
              </w:sdtPr>
              <w:sdtContent>
                <w:permStart w:id="263209875" w:edGrp="everyone"/>
                <w:r w:rsidR="00FF1C57">
                  <w:rPr>
                    <w:rFonts w:ascii="MS Gothic" w:eastAsia="MS Gothic" w:hAnsi="MS Gothic" w:cstheme="minorHAnsi" w:hint="eastAsia"/>
                    <w:bCs/>
                    <w:sz w:val="16"/>
                    <w:szCs w:val="16"/>
                    <w:lang w:eastAsia="ko-KR"/>
                  </w:rPr>
                  <w:t>☐</w:t>
                </w:r>
                <w:permEnd w:id="263209875"/>
              </w:sdtContent>
            </w:sdt>
            <w:r w:rsidR="00677BCC" w:rsidRPr="00677BCC">
              <w:rPr>
                <w:rFonts w:asciiTheme="minorHAnsi" w:eastAsiaTheme="majorEastAsia" w:hAnsiTheme="minorHAnsi" w:cs="Arial" w:hint="eastAsia"/>
                <w:bCs/>
                <w:sz w:val="14"/>
                <w:szCs w:val="14"/>
              </w:rPr>
              <w:t>DIOP</w:t>
            </w:r>
            <w:r w:rsidR="00FF1C57" w:rsidRPr="00AC7559">
              <w:rPr>
                <w:rFonts w:asciiTheme="minorHAnsi" w:eastAsiaTheme="majorEastAsia" w:hAnsiTheme="minorHAnsi" w:cs="Arial"/>
                <w:bCs/>
                <w:sz w:val="14"/>
                <w:szCs w:val="14"/>
              </w:rPr>
              <w:t xml:space="preserve"> </w:t>
            </w:r>
          </w:p>
          <w:p w14:paraId="2D26C51C" w14:textId="7A324CC6" w:rsidR="00677BCC"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29083212"/>
                <w14:checkbox>
                  <w14:checked w14:val="0"/>
                  <w14:checkedState w14:val="2612" w14:font="MS Gothic"/>
                  <w14:uncheckedState w14:val="2610" w14:font="MS Gothic"/>
                </w14:checkbox>
              </w:sdtPr>
              <w:sdtContent>
                <w:permStart w:id="893141814" w:edGrp="everyone"/>
                <w:r w:rsidR="00677BCC">
                  <w:rPr>
                    <w:rFonts w:ascii="MS Gothic" w:eastAsia="MS Gothic" w:hAnsi="MS Gothic" w:cstheme="minorHAnsi" w:hint="eastAsia"/>
                    <w:bCs/>
                    <w:sz w:val="16"/>
                    <w:szCs w:val="16"/>
                    <w:lang w:eastAsia="ko-KR"/>
                  </w:rPr>
                  <w:t>☐</w:t>
                </w:r>
                <w:permEnd w:id="893141814"/>
              </w:sdtContent>
            </w:sdt>
            <w:r w:rsidR="00677BCC" w:rsidRPr="00AC7559">
              <w:rPr>
                <w:rFonts w:asciiTheme="minorHAnsi" w:eastAsiaTheme="majorEastAsia" w:hAnsiTheme="minorHAnsi" w:cs="Arial"/>
                <w:bCs/>
                <w:sz w:val="14"/>
                <w:szCs w:val="14"/>
              </w:rPr>
              <w:t>기타</w:t>
            </w:r>
            <w:r w:rsidR="00677BCC" w:rsidRPr="00AC7559">
              <w:rPr>
                <w:rFonts w:asciiTheme="minorHAnsi" w:eastAsiaTheme="majorEastAsia" w:hAnsiTheme="minorHAnsi" w:cs="Arial"/>
                <w:bCs/>
                <w:sz w:val="14"/>
                <w:szCs w:val="14"/>
              </w:rPr>
              <w:t xml:space="preserve"> :</w:t>
            </w:r>
            <w:r w:rsidR="00677BCC">
              <w:rPr>
                <w:rFonts w:asciiTheme="minorHAnsi" w:eastAsiaTheme="majorEastAsia" w:hAnsiTheme="minorHAnsi" w:cs="Arial"/>
                <w:bCs/>
                <w:sz w:val="14"/>
                <w:szCs w:val="14"/>
              </w:rPr>
              <w:t>(</w:t>
            </w:r>
            <w:permStart w:id="96104141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961041418"/>
            <w:r w:rsidR="00677BCC" w:rsidRPr="00C8689F">
              <w:rPr>
                <w:rFonts w:asciiTheme="minorHAnsi" w:eastAsiaTheme="majorEastAsia" w:hAnsiTheme="minorHAnsi" w:cs="Arial"/>
                <w:bCs/>
                <w:sz w:val="14"/>
                <w:szCs w:val="14"/>
              </w:rPr>
              <w:t>)</w:t>
            </w:r>
          </w:p>
        </w:tc>
        <w:tc>
          <w:tcPr>
            <w:tcW w:w="463" w:type="pct"/>
            <w:tcBorders>
              <w:top w:val="single" w:sz="4" w:space="0" w:color="auto"/>
              <w:left w:val="single" w:sz="4" w:space="0" w:color="auto"/>
              <w:right w:val="single" w:sz="4" w:space="0" w:color="auto"/>
            </w:tcBorders>
            <w:vAlign w:val="center"/>
          </w:tcPr>
          <w:p w14:paraId="300847E9" w14:textId="06B391B7" w:rsidR="00FF1C57" w:rsidRPr="00AC7559" w:rsidRDefault="00FF1C57" w:rsidP="00677BCC">
            <w:pPr>
              <w:wordWrap w:val="0"/>
              <w:spacing w:line="276" w:lineRule="auto"/>
              <w:jc w:val="center"/>
              <w:rPr>
                <w:rFonts w:asciiTheme="minorHAnsi" w:eastAsiaTheme="majorEastAsia" w:hAnsiTheme="minorHAnsi" w:cs="Arial"/>
                <w:b/>
                <w:sz w:val="14"/>
                <w:szCs w:val="14"/>
                <w:lang w:val="fr-FR"/>
              </w:rPr>
            </w:pPr>
            <w:r w:rsidRPr="00AC7559">
              <w:rPr>
                <w:rFonts w:asciiTheme="minorHAnsi" w:eastAsiaTheme="majorEastAsia" w:hAnsiTheme="minorHAnsi" w:cs="Arial"/>
                <w:b/>
                <w:sz w:val="14"/>
                <w:szCs w:val="14"/>
                <w:lang w:val="fr-FR"/>
              </w:rPr>
              <w:t>Hyundai</w:t>
            </w:r>
          </w:p>
          <w:p w14:paraId="631794A5" w14:textId="024F1C96" w:rsidR="00FF1C57" w:rsidRPr="00AC7559" w:rsidRDefault="00FF1C57" w:rsidP="00677BCC">
            <w:pPr>
              <w:wordWrap w:val="0"/>
              <w:spacing w:line="276" w:lineRule="auto"/>
              <w:jc w:val="center"/>
              <w:rPr>
                <w:rFonts w:asciiTheme="minorHAnsi" w:eastAsiaTheme="majorEastAsia" w:hAnsiTheme="minorHAnsi" w:cs="Arial"/>
                <w:bCs/>
                <w:sz w:val="14"/>
                <w:szCs w:val="14"/>
              </w:rPr>
            </w:pPr>
            <w:r w:rsidRPr="00AC7559">
              <w:rPr>
                <w:rFonts w:asciiTheme="minorHAnsi" w:eastAsiaTheme="majorEastAsia" w:hAnsiTheme="minorHAnsi" w:cs="Arial"/>
                <w:b/>
                <w:sz w:val="14"/>
                <w:szCs w:val="14"/>
                <w:lang w:val="fr-FR"/>
              </w:rPr>
              <w:t>KIA Motors</w:t>
            </w:r>
          </w:p>
        </w:tc>
        <w:tc>
          <w:tcPr>
            <w:tcW w:w="1906" w:type="pct"/>
            <w:gridSpan w:val="3"/>
            <w:tcBorders>
              <w:top w:val="single" w:sz="4" w:space="0" w:color="auto"/>
              <w:left w:val="single" w:sz="4" w:space="0" w:color="auto"/>
              <w:right w:val="single" w:sz="12" w:space="0" w:color="auto"/>
            </w:tcBorders>
            <w:vAlign w:val="center"/>
          </w:tcPr>
          <w:p w14:paraId="72786ECD" w14:textId="54033A75" w:rsidR="00FF1C57" w:rsidRPr="00AC7559" w:rsidRDefault="00000000" w:rsidP="00677BCC">
            <w:pPr>
              <w:wordWrap w:val="0"/>
              <w:spacing w:line="276" w:lineRule="auto"/>
              <w:jc w:val="both"/>
              <w:rPr>
                <w:rFonts w:asciiTheme="minorHAnsi" w:eastAsiaTheme="majorEastAsia" w:hAnsiTheme="minorHAnsi" w:cs="Arial"/>
                <w:bCs/>
                <w:sz w:val="10"/>
                <w:szCs w:val="10"/>
              </w:rPr>
            </w:pPr>
            <w:sdt>
              <w:sdtPr>
                <w:rPr>
                  <w:rFonts w:asciiTheme="minorHAnsi" w:eastAsiaTheme="majorEastAsia" w:hAnsiTheme="minorHAnsi" w:cstheme="minorHAnsi"/>
                  <w:bCs/>
                  <w:sz w:val="16"/>
                  <w:szCs w:val="16"/>
                  <w:lang w:eastAsia="ko-KR"/>
                </w:rPr>
                <w:id w:val="-2022393270"/>
                <w14:checkbox>
                  <w14:checked w14:val="0"/>
                  <w14:checkedState w14:val="2612" w14:font="MS Gothic"/>
                  <w14:uncheckedState w14:val="2610" w14:font="MS Gothic"/>
                </w14:checkbox>
              </w:sdtPr>
              <w:sdtContent>
                <w:permStart w:id="1648772216" w:edGrp="everyone"/>
                <w:r w:rsidR="00FF1C57">
                  <w:rPr>
                    <w:rFonts w:ascii="MS Gothic" w:eastAsia="MS Gothic" w:hAnsi="MS Gothic" w:cstheme="minorHAnsi" w:hint="eastAsia"/>
                    <w:bCs/>
                    <w:sz w:val="16"/>
                    <w:szCs w:val="16"/>
                    <w:lang w:eastAsia="ko-KR"/>
                  </w:rPr>
                  <w:t>☐</w:t>
                </w:r>
                <w:permEnd w:id="1648772216"/>
              </w:sdtContent>
            </w:sdt>
            <w:r w:rsidR="00FF1C57" w:rsidRPr="00AC7559">
              <w:rPr>
                <w:rFonts w:asciiTheme="minorHAnsi" w:eastAsiaTheme="majorEastAsia" w:hAnsiTheme="minorHAnsi" w:cs="Arial"/>
                <w:bCs/>
                <w:sz w:val="14"/>
                <w:szCs w:val="14"/>
              </w:rPr>
              <w:t xml:space="preserve"> MS 201-02 (Heavy Metals</w:t>
            </w:r>
            <w:r w:rsidR="00FF1C57" w:rsidRPr="00AC7559">
              <w:rPr>
                <w:rFonts w:asciiTheme="minorHAnsi" w:eastAsiaTheme="majorEastAsia" w:hAnsiTheme="minorHAnsi" w:cs="Arial"/>
                <w:bCs/>
                <w:sz w:val="14"/>
                <w:szCs w:val="14"/>
                <w:lang w:eastAsia="ko-KR"/>
              </w:rPr>
              <w:t>)</w:t>
            </w:r>
          </w:p>
          <w:p w14:paraId="7661F62C" w14:textId="6F6DCAFC" w:rsidR="00FF1C57" w:rsidRPr="00AC7559" w:rsidRDefault="00000000" w:rsidP="00677BCC">
            <w:pPr>
              <w:wordWrap w:val="0"/>
              <w:spacing w:line="276" w:lineRule="auto"/>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688789662"/>
                <w14:checkbox>
                  <w14:checked w14:val="0"/>
                  <w14:checkedState w14:val="2612" w14:font="MS Gothic"/>
                  <w14:uncheckedState w14:val="2610" w14:font="MS Gothic"/>
                </w14:checkbox>
              </w:sdtPr>
              <w:sdtContent>
                <w:permStart w:id="325401430" w:edGrp="everyone"/>
                <w:r w:rsidR="00FF1C57">
                  <w:rPr>
                    <w:rFonts w:ascii="MS Gothic" w:eastAsia="MS Gothic" w:hAnsi="MS Gothic" w:cstheme="minorHAnsi" w:hint="eastAsia"/>
                    <w:bCs/>
                    <w:sz w:val="16"/>
                    <w:szCs w:val="16"/>
                    <w:lang w:eastAsia="ko-KR"/>
                  </w:rPr>
                  <w:t>☐</w:t>
                </w:r>
                <w:permEnd w:id="325401430"/>
              </w:sdtContent>
            </w:sdt>
            <w:r w:rsidR="00FF1C57" w:rsidRPr="00AC7559">
              <w:rPr>
                <w:rFonts w:asciiTheme="minorHAnsi" w:eastAsiaTheme="majorEastAsia" w:hAnsiTheme="minorHAnsi" w:cs="Arial"/>
                <w:bCs/>
                <w:sz w:val="14"/>
                <w:szCs w:val="14"/>
              </w:rPr>
              <w:t xml:space="preserve"> MS 300-08 (</w:t>
            </w:r>
            <w:r w:rsidR="00FF1C57" w:rsidRPr="00AC7559">
              <w:rPr>
                <w:rFonts w:asciiTheme="minorHAnsi" w:eastAsiaTheme="majorEastAsia" w:hAnsiTheme="minorHAnsi"/>
                <w:bCs/>
                <w:sz w:val="14"/>
                <w:szCs w:val="14"/>
              </w:rPr>
              <w:t>F</w:t>
            </w:r>
            <w:r w:rsidR="00FF1C57" w:rsidRPr="00AC7559">
              <w:rPr>
                <w:rFonts w:asciiTheme="minorHAnsi" w:eastAsiaTheme="majorEastAsia" w:hAnsiTheme="minorHAnsi" w:cs="Arial"/>
                <w:bCs/>
                <w:sz w:val="14"/>
                <w:szCs w:val="14"/>
                <w:lang w:eastAsia="ko-KR"/>
              </w:rPr>
              <w:t>lammability)</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99621260"/>
                <w14:checkbox>
                  <w14:checked w14:val="0"/>
                  <w14:checkedState w14:val="2612" w14:font="MS Gothic"/>
                  <w14:uncheckedState w14:val="2610" w14:font="MS Gothic"/>
                </w14:checkbox>
              </w:sdtPr>
              <w:sdtContent>
                <w:permStart w:id="58261646" w:edGrp="everyone"/>
                <w:r w:rsidR="00FF1C57">
                  <w:rPr>
                    <w:rFonts w:ascii="MS Gothic" w:eastAsia="MS Gothic" w:hAnsi="MS Gothic" w:cstheme="minorHAnsi" w:hint="eastAsia"/>
                    <w:bCs/>
                    <w:sz w:val="16"/>
                    <w:szCs w:val="16"/>
                    <w:lang w:eastAsia="ko-KR"/>
                  </w:rPr>
                  <w:t>☐</w:t>
                </w:r>
                <w:permEnd w:id="58261646"/>
              </w:sdtContent>
            </w:sdt>
            <w:r w:rsidR="00FF1C57" w:rsidRPr="00AC7559">
              <w:rPr>
                <w:rFonts w:asciiTheme="minorHAnsi" w:eastAsiaTheme="majorEastAsia" w:hAnsiTheme="minorHAnsi" w:cs="Arial"/>
                <w:bCs/>
                <w:sz w:val="14"/>
                <w:szCs w:val="14"/>
                <w:lang w:eastAsia="ko-KR"/>
              </w:rPr>
              <w:t xml:space="preserve"> MS 300-34 (Odor)</w:t>
            </w:r>
          </w:p>
          <w:p w14:paraId="66A212BC" w14:textId="3C7725C9" w:rsidR="00FF1C57"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673537138"/>
                <w14:checkbox>
                  <w14:checked w14:val="0"/>
                  <w14:checkedState w14:val="2612" w14:font="MS Gothic"/>
                  <w14:uncheckedState w14:val="2610" w14:font="MS Gothic"/>
                </w14:checkbox>
              </w:sdtPr>
              <w:sdtContent>
                <w:permStart w:id="929523820" w:edGrp="everyone"/>
                <w:r w:rsidR="00FF1C57">
                  <w:rPr>
                    <w:rFonts w:ascii="MS Gothic" w:eastAsia="MS Gothic" w:hAnsi="MS Gothic" w:cstheme="minorHAnsi" w:hint="eastAsia"/>
                    <w:bCs/>
                    <w:sz w:val="16"/>
                    <w:szCs w:val="16"/>
                    <w:lang w:eastAsia="ko-KR"/>
                  </w:rPr>
                  <w:t>☐</w:t>
                </w:r>
                <w:permEnd w:id="929523820"/>
              </w:sdtContent>
            </w:sdt>
            <w:r w:rsidR="00FF1C57" w:rsidRPr="00AC7559">
              <w:rPr>
                <w:rFonts w:asciiTheme="minorHAnsi" w:eastAsiaTheme="majorEastAsia" w:hAnsiTheme="minorHAnsi" w:cs="Arial"/>
                <w:bCs/>
                <w:sz w:val="14"/>
                <w:szCs w:val="14"/>
                <w:lang w:eastAsia="ko-KR"/>
              </w:rPr>
              <w:t xml:space="preserve"> MS 300-55 (VOC)</w:t>
            </w:r>
            <w:r w:rsidR="00FF1C57">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C8689F">
              <w:rPr>
                <w:rFonts w:asciiTheme="minorHAnsi" w:eastAsiaTheme="majorEastAsia" w:hAnsiTheme="minorHAnsi" w:cs="Arial"/>
                <w:bCs/>
                <w:sz w:val="10"/>
                <w:szCs w:val="10"/>
                <w:lang w:eastAsia="ko-KR"/>
              </w:rPr>
              <w:t xml:space="preserve"> </w:t>
            </w:r>
            <w:r w:rsidR="00FF1C57"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318008933"/>
                <w14:checkbox>
                  <w14:checked w14:val="0"/>
                  <w14:checkedState w14:val="2612" w14:font="MS Gothic"/>
                  <w14:uncheckedState w14:val="2610" w14:font="MS Gothic"/>
                </w14:checkbox>
              </w:sdtPr>
              <w:sdtContent>
                <w:permStart w:id="2038371832" w:edGrp="everyone"/>
                <w:r w:rsidR="00FF1C57">
                  <w:rPr>
                    <w:rFonts w:ascii="MS Gothic" w:eastAsia="MS Gothic" w:hAnsi="MS Gothic" w:cstheme="minorHAnsi" w:hint="eastAsia"/>
                    <w:bCs/>
                    <w:sz w:val="16"/>
                    <w:szCs w:val="16"/>
                    <w:lang w:eastAsia="ko-KR"/>
                  </w:rPr>
                  <w:t>☐</w:t>
                </w:r>
                <w:permEnd w:id="2038371832"/>
              </w:sdtContent>
            </w:sdt>
            <w:r w:rsidR="00FF1C57" w:rsidRPr="00AC7559">
              <w:rPr>
                <w:rFonts w:asciiTheme="minorHAnsi" w:eastAsiaTheme="majorEastAsia" w:hAnsiTheme="minorHAnsi" w:cs="Arial"/>
                <w:bCs/>
                <w:sz w:val="14"/>
                <w:szCs w:val="14"/>
                <w:lang w:eastAsia="ko-KR"/>
              </w:rPr>
              <w:t xml:space="preserve"> MS 300-57 (VOC)</w:t>
            </w:r>
          </w:p>
        </w:tc>
      </w:tr>
      <w:tr w:rsidR="00FF1C57" w:rsidRPr="00A16AAB" w14:paraId="769C1C8A" w14:textId="77777777" w:rsidTr="00F57C35">
        <w:trPr>
          <w:trHeight w:val="510"/>
        </w:trPr>
        <w:tc>
          <w:tcPr>
            <w:tcW w:w="523" w:type="pct"/>
            <w:tcBorders>
              <w:left w:val="single" w:sz="12" w:space="0" w:color="auto"/>
            </w:tcBorders>
            <w:shd w:val="clear" w:color="auto" w:fill="auto"/>
            <w:vAlign w:val="center"/>
          </w:tcPr>
          <w:p w14:paraId="3E699238" w14:textId="64C0D92A"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SAMSUNG</w:t>
            </w:r>
          </w:p>
        </w:tc>
        <w:tc>
          <w:tcPr>
            <w:tcW w:w="2108" w:type="pct"/>
            <w:gridSpan w:val="5"/>
            <w:tcBorders>
              <w:top w:val="single" w:sz="4" w:space="0" w:color="auto"/>
              <w:bottom w:val="single" w:sz="4" w:space="0" w:color="auto"/>
              <w:right w:val="single" w:sz="4" w:space="0" w:color="auto"/>
            </w:tcBorders>
            <w:vAlign w:val="center"/>
          </w:tcPr>
          <w:p w14:paraId="378FCF73" w14:textId="34567CF5" w:rsidR="00FF1C57" w:rsidRPr="00AC7559" w:rsidRDefault="00000000" w:rsidP="00677BCC">
            <w:pPr>
              <w:wordWrap w:val="0"/>
              <w:spacing w:line="240" w:lineRule="exact"/>
              <w:jc w:val="both"/>
              <w:rPr>
                <w:rFonts w:asciiTheme="minorHAnsi" w:eastAsiaTheme="maj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821420565"/>
                <w14:checkbox>
                  <w14:checked w14:val="0"/>
                  <w14:checkedState w14:val="2612" w14:font="MS Gothic"/>
                  <w14:uncheckedState w14:val="2610" w14:font="MS Gothic"/>
                </w14:checkbox>
              </w:sdtPr>
              <w:sdtContent>
                <w:permStart w:id="1693531719" w:edGrp="everyone"/>
                <w:r w:rsidR="00FF1C57">
                  <w:rPr>
                    <w:rFonts w:ascii="MS Gothic" w:eastAsia="MS Gothic" w:hAnsi="MS Gothic" w:cstheme="minorHAnsi" w:hint="eastAsia"/>
                    <w:bCs/>
                    <w:sz w:val="16"/>
                    <w:szCs w:val="16"/>
                    <w:lang w:eastAsia="ko-KR"/>
                  </w:rPr>
                  <w:t>☐</w:t>
                </w:r>
                <w:permEnd w:id="1693531719"/>
              </w:sdtContent>
            </w:sdt>
            <w:r w:rsidR="00FF1C57" w:rsidRPr="00AC7559">
              <w:rPr>
                <w:rFonts w:asciiTheme="minorHAnsi" w:eastAsiaTheme="majorEastAsia" w:hAnsiTheme="minorHAnsi" w:cs="Arial"/>
                <w:bCs/>
                <w:sz w:val="14"/>
                <w:szCs w:val="14"/>
                <w:lang w:eastAsia="ko-KR"/>
              </w:rPr>
              <w:t>수질</w:t>
            </w:r>
            <w:r w:rsidR="00FF1C57" w:rsidRPr="00AC7559">
              <w:rPr>
                <w:rFonts w:asciiTheme="minorHAnsi" w:eastAsiaTheme="majorEastAsia" w:hAnsiTheme="minorHAnsi" w:cs="Arial"/>
                <w:bCs/>
                <w:sz w:val="14"/>
                <w:szCs w:val="14"/>
                <w:lang w:eastAsia="ko-KR"/>
              </w:rPr>
              <w:t xml:space="preserve"> 65</w:t>
            </w:r>
            <w:r w:rsidR="00FF1C57" w:rsidRPr="00AC7559">
              <w:rPr>
                <w:rFonts w:asciiTheme="minorHAnsi" w:eastAsiaTheme="majorEastAsia" w:hAnsiTheme="minorHAnsi" w:cs="Arial"/>
                <w:bCs/>
                <w:sz w:val="14"/>
                <w:szCs w:val="14"/>
                <w:lang w:eastAsia="ko-KR"/>
              </w:rPr>
              <w:t>종</w:t>
            </w:r>
            <w:r w:rsidR="00FF1C57"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22375778"/>
                <w14:checkbox>
                  <w14:checked w14:val="0"/>
                  <w14:checkedState w14:val="2612" w14:font="MS Gothic"/>
                  <w14:uncheckedState w14:val="2610" w14:font="MS Gothic"/>
                </w14:checkbox>
              </w:sdtPr>
              <w:sdtContent>
                <w:permStart w:id="2055017606" w:edGrp="everyone"/>
                <w:r w:rsidR="00FF1C57">
                  <w:rPr>
                    <w:rFonts w:ascii="MS Gothic" w:eastAsia="MS Gothic" w:hAnsi="MS Gothic" w:cstheme="minorHAnsi" w:hint="eastAsia"/>
                    <w:bCs/>
                    <w:sz w:val="16"/>
                    <w:szCs w:val="16"/>
                    <w:lang w:eastAsia="ko-KR"/>
                  </w:rPr>
                  <w:t>☐</w:t>
                </w:r>
                <w:permEnd w:id="2055017606"/>
              </w:sdtContent>
            </w:sdt>
            <w:r w:rsidR="00FF1C57" w:rsidRPr="00AC7559">
              <w:rPr>
                <w:rFonts w:asciiTheme="minorHAnsi" w:eastAsiaTheme="majorEastAsia" w:hAnsiTheme="minorHAnsi" w:cs="Arial"/>
                <w:bCs/>
                <w:sz w:val="10"/>
                <w:szCs w:val="10"/>
                <w:lang w:eastAsia="ko-KR"/>
              </w:rPr>
              <w:t xml:space="preserve"> </w:t>
            </w:r>
            <w:r w:rsidR="00FF1C57" w:rsidRPr="00AC7559">
              <w:rPr>
                <w:rFonts w:asciiTheme="minorHAnsi" w:eastAsiaTheme="majorEastAsia" w:hAnsiTheme="minorHAnsi" w:cs="Arial"/>
                <w:bCs/>
                <w:sz w:val="14"/>
                <w:szCs w:val="14"/>
                <w:lang w:eastAsia="ko-KR"/>
              </w:rPr>
              <w:t>수질</w:t>
            </w:r>
            <w:r w:rsidR="00FF1C57" w:rsidRPr="00AC7559">
              <w:rPr>
                <w:rFonts w:asciiTheme="minorHAnsi" w:eastAsiaTheme="majorEastAsia" w:hAnsiTheme="minorHAnsi" w:cs="Arial"/>
                <w:bCs/>
                <w:sz w:val="14"/>
                <w:szCs w:val="14"/>
                <w:lang w:eastAsia="ko-KR"/>
              </w:rPr>
              <w:t xml:space="preserve"> 9</w:t>
            </w:r>
            <w:r w:rsidR="00FF1C57" w:rsidRPr="00AC7559">
              <w:rPr>
                <w:rFonts w:asciiTheme="minorHAnsi" w:eastAsiaTheme="majorEastAsia" w:hAnsiTheme="minorHAnsi" w:cs="Arial"/>
                <w:bCs/>
                <w:sz w:val="14"/>
                <w:szCs w:val="14"/>
                <w:lang w:eastAsia="ko-KR"/>
              </w:rPr>
              <w:t>종</w:t>
            </w:r>
            <w:r w:rsidR="00FF1C57" w:rsidRPr="00AC7559">
              <w:rPr>
                <w:rFonts w:asciiTheme="minorHAnsi" w:eastAsiaTheme="majorEastAsia" w:hAnsiTheme="minorHAnsi" w:cs="Arial"/>
                <w:bCs/>
                <w:sz w:val="14"/>
                <w:szCs w:val="14"/>
                <w:lang w:eastAsia="ko-KR"/>
              </w:rPr>
              <w:t xml:space="preserv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00757197"/>
                <w14:checkbox>
                  <w14:checked w14:val="0"/>
                  <w14:checkedState w14:val="2612" w14:font="MS Gothic"/>
                  <w14:uncheckedState w14:val="2610" w14:font="MS Gothic"/>
                </w14:checkbox>
              </w:sdtPr>
              <w:sdtContent>
                <w:permStart w:id="1443765922" w:edGrp="everyone"/>
                <w:r w:rsidR="00FF1C57">
                  <w:rPr>
                    <w:rFonts w:ascii="MS Gothic" w:eastAsia="MS Gothic" w:hAnsi="MS Gothic" w:cstheme="minorHAnsi" w:hint="eastAsia"/>
                    <w:bCs/>
                    <w:sz w:val="16"/>
                    <w:szCs w:val="16"/>
                    <w:lang w:eastAsia="ko-KR"/>
                  </w:rPr>
                  <w:t>☐</w:t>
                </w:r>
                <w:permEnd w:id="1443765922"/>
              </w:sdtContent>
            </w:sdt>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독성</w:t>
            </w:r>
            <w:r w:rsidR="00FF1C57" w:rsidRPr="00AC7559">
              <w:rPr>
                <w:rFonts w:asciiTheme="minorHAnsi" w:eastAsiaTheme="majorEastAsia" w:hAnsiTheme="minorHAnsi" w:cs="Arial"/>
                <w:bCs/>
                <w:sz w:val="14"/>
                <w:szCs w:val="14"/>
                <w:lang w:eastAsia="ko-KR"/>
              </w:rPr>
              <w:t>23</w:t>
            </w:r>
            <w:r w:rsidR="00FF1C57" w:rsidRPr="00AC7559">
              <w:rPr>
                <w:rFonts w:asciiTheme="minorHAnsi" w:eastAsiaTheme="majorEastAsia" w:hAnsiTheme="minorHAnsi" w:cs="Arial"/>
                <w:bCs/>
                <w:sz w:val="14"/>
                <w:szCs w:val="14"/>
                <w:lang w:eastAsia="ko-KR"/>
              </w:rPr>
              <w:t>종</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80422021"/>
                <w14:checkbox>
                  <w14:checked w14:val="0"/>
                  <w14:checkedState w14:val="2612" w14:font="MS Gothic"/>
                  <w14:uncheckedState w14:val="2610" w14:font="MS Gothic"/>
                </w14:checkbox>
              </w:sdtPr>
              <w:sdtContent>
                <w:permStart w:id="509426325" w:edGrp="everyone"/>
                <w:r w:rsidR="00FF1C57">
                  <w:rPr>
                    <w:rFonts w:ascii="MS Gothic" w:eastAsia="MS Gothic" w:hAnsi="MS Gothic" w:cstheme="minorHAnsi" w:hint="eastAsia"/>
                    <w:bCs/>
                    <w:sz w:val="16"/>
                    <w:szCs w:val="16"/>
                    <w:lang w:eastAsia="ko-KR"/>
                  </w:rPr>
                  <w:t>☐</w:t>
                </w:r>
              </w:sdtContent>
            </w:sdt>
            <w:permEnd w:id="509426325"/>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개별물질</w:t>
            </w:r>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val="fr-FR" w:eastAsia="ko-KR"/>
              </w:rPr>
              <w:t>(</w:t>
            </w:r>
            <w:permStart w:id="505949323"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505949323"/>
          </w:p>
          <w:p w14:paraId="736B4B76" w14:textId="262A3B7D" w:rsidR="00FF1C57" w:rsidRPr="00AC7559" w:rsidRDefault="00000000" w:rsidP="00677BCC">
            <w:pPr>
              <w:wordWrap w:val="0"/>
              <w:spacing w:line="240" w:lineRule="exact"/>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301423615"/>
                <w14:checkbox>
                  <w14:checked w14:val="0"/>
                  <w14:checkedState w14:val="2612" w14:font="MS Gothic"/>
                  <w14:uncheckedState w14:val="2610" w14:font="MS Gothic"/>
                </w14:checkbox>
              </w:sdtPr>
              <w:sdtContent>
                <w:permStart w:id="1191083171" w:edGrp="everyone"/>
                <w:r w:rsidR="00FF1C57">
                  <w:rPr>
                    <w:rFonts w:ascii="MS Gothic" w:eastAsia="MS Gothic" w:hAnsi="MS Gothic" w:cstheme="minorHAnsi" w:hint="eastAsia"/>
                    <w:bCs/>
                    <w:sz w:val="16"/>
                    <w:szCs w:val="16"/>
                    <w:lang w:eastAsia="ko-KR"/>
                  </w:rPr>
                  <w:t>☐</w:t>
                </w:r>
                <w:permEnd w:id="1191083171"/>
              </w:sdtContent>
            </w:sdt>
            <w:r w:rsidR="00F57C35">
              <w:rPr>
                <w:rFonts w:asciiTheme="minorHAnsi" w:eastAsiaTheme="majorEastAsia" w:hAnsiTheme="minorHAnsi" w:cs="Arial" w:hint="eastAsia"/>
                <w:bCs/>
                <w:sz w:val="14"/>
                <w:szCs w:val="14"/>
                <w:lang w:eastAsia="ko-KR"/>
              </w:rPr>
              <w:t>물</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Arial" w:hint="eastAsia"/>
                <w:bCs/>
                <w:sz w:val="14"/>
                <w:szCs w:val="14"/>
                <w:lang w:eastAsia="ko-KR"/>
              </w:rPr>
              <w:t>함량</w:t>
            </w:r>
            <w:r w:rsidR="00F57C35">
              <w:rPr>
                <w:rFonts w:asciiTheme="minorHAnsi" w:eastAsiaTheme="majorEastAsia" w:hAnsiTheme="minorHAnsi" w:cs="Arial" w:hint="eastAsia"/>
                <w:bCs/>
                <w:sz w:val="14"/>
                <w:szCs w:val="14"/>
                <w:lang w:eastAsia="ko-KR"/>
              </w:rPr>
              <w:t xml:space="preserve"> 80% </w:t>
            </w:r>
            <w:r w:rsidR="00F57C35">
              <w:rPr>
                <w:rFonts w:asciiTheme="minorHAnsi" w:eastAsiaTheme="majorEastAsia" w:hAnsiTheme="minorHAnsi" w:cs="Arial" w:hint="eastAsia"/>
                <w:bCs/>
                <w:sz w:val="14"/>
                <w:szCs w:val="14"/>
                <w:lang w:eastAsia="ko-KR"/>
              </w:rPr>
              <w:t>이상</w:t>
            </w:r>
            <w:r w:rsidR="00A00892">
              <w:rPr>
                <w:rFonts w:asciiTheme="minorHAnsi" w:eastAsiaTheme="majorEastAsia" w:hAnsiTheme="minorHAnsi" w:cs="Arial" w:hint="eastAsia"/>
                <w:bCs/>
                <w:sz w:val="14"/>
                <w:szCs w:val="14"/>
                <w:lang w:eastAsia="ko-KR"/>
              </w:rPr>
              <w:t xml:space="preserve">     </w:t>
            </w:r>
            <w:r w:rsidR="00A00892" w:rsidRPr="00A00892">
              <w:rPr>
                <w:rFonts w:asciiTheme="minorHAnsi" w:eastAsiaTheme="majorEastAsia" w:hAnsiTheme="minorHAnsi" w:cs="Arial" w:hint="eastAsia"/>
                <w:bCs/>
                <w:sz w:val="12"/>
                <w:szCs w:val="12"/>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5C35E7">
              <w:rPr>
                <w:rFonts w:asciiTheme="minorHAnsi" w:eastAsiaTheme="majorEastAsia" w:hAnsiTheme="minorHAnsi" w:cs="Arial"/>
                <w:bCs/>
                <w:sz w:val="12"/>
                <w:szCs w:val="12"/>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2"/>
                <w:szCs w:val="12"/>
                <w:lang w:eastAsia="ko-KR"/>
              </w:rPr>
              <w:t xml:space="preserve"> </w:t>
            </w:r>
            <w:sdt>
              <w:sdtPr>
                <w:rPr>
                  <w:rFonts w:asciiTheme="minorHAnsi" w:eastAsiaTheme="majorEastAsia" w:hAnsiTheme="minorHAnsi" w:cstheme="minorHAnsi"/>
                  <w:bCs/>
                  <w:sz w:val="16"/>
                  <w:szCs w:val="16"/>
                  <w:lang w:eastAsia="ko-KR"/>
                </w:rPr>
                <w:id w:val="-680200164"/>
                <w14:checkbox>
                  <w14:checked w14:val="0"/>
                  <w14:checkedState w14:val="2612" w14:font="MS Gothic"/>
                  <w14:uncheckedState w14:val="2610" w14:font="MS Gothic"/>
                </w14:checkbox>
              </w:sdtPr>
              <w:sdtContent>
                <w:permStart w:id="331511899" w:edGrp="everyone"/>
                <w:r w:rsidR="00FF1C57">
                  <w:rPr>
                    <w:rFonts w:ascii="MS Gothic" w:eastAsia="MS Gothic" w:hAnsi="MS Gothic" w:cstheme="minorHAnsi" w:hint="eastAsia"/>
                    <w:bCs/>
                    <w:sz w:val="16"/>
                    <w:szCs w:val="16"/>
                    <w:lang w:eastAsia="ko-KR"/>
                  </w:rPr>
                  <w:t>☐</w:t>
                </w:r>
                <w:permEnd w:id="331511899"/>
              </w:sdtContent>
            </w:sdt>
            <w:r w:rsidR="00FF1C57" w:rsidRPr="00AC7559">
              <w:rPr>
                <w:rFonts w:asciiTheme="minorHAnsi" w:eastAsiaTheme="majorEastAsia" w:hAnsiTheme="minorHAnsi" w:cs="Arial"/>
                <w:bCs/>
                <w:sz w:val="14"/>
                <w:szCs w:val="14"/>
                <w:lang w:eastAsia="ko-KR"/>
              </w:rPr>
              <w:t xml:space="preserve"> </w:t>
            </w:r>
            <w:r w:rsidR="00F57C35">
              <w:rPr>
                <w:rFonts w:asciiTheme="minorHAnsi" w:eastAsiaTheme="majorEastAsia" w:hAnsiTheme="minorHAnsi" w:cs="Arial" w:hint="eastAsia"/>
                <w:bCs/>
                <w:sz w:val="14"/>
                <w:szCs w:val="14"/>
                <w:lang w:eastAsia="ko-KR"/>
              </w:rPr>
              <w:t>물</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Arial" w:hint="eastAsia"/>
                <w:bCs/>
                <w:sz w:val="14"/>
                <w:szCs w:val="14"/>
                <w:lang w:eastAsia="ko-KR"/>
              </w:rPr>
              <w:t>함량</w:t>
            </w:r>
            <w:r w:rsidR="00F57C35">
              <w:rPr>
                <w:rFonts w:asciiTheme="minorHAnsi" w:eastAsiaTheme="majorEastAsia" w:hAnsiTheme="minorHAnsi" w:cs="Arial" w:hint="eastAsia"/>
                <w:bCs/>
                <w:sz w:val="14"/>
                <w:szCs w:val="14"/>
                <w:lang w:eastAsia="ko-KR"/>
              </w:rPr>
              <w:t xml:space="preserve"> 80%</w:t>
            </w:r>
            <w:r w:rsidR="00F57C35">
              <w:rPr>
                <w:rFonts w:asciiTheme="minorHAnsi" w:eastAsiaTheme="majorEastAsia" w:hAnsiTheme="minorHAnsi" w:cs="Arial" w:hint="eastAsia"/>
                <w:bCs/>
                <w:sz w:val="14"/>
                <w:szCs w:val="14"/>
                <w:lang w:eastAsia="ko-KR"/>
              </w:rPr>
              <w:t>미만</w:t>
            </w:r>
          </w:p>
        </w:tc>
        <w:tc>
          <w:tcPr>
            <w:tcW w:w="463" w:type="pct"/>
            <w:tcBorders>
              <w:top w:val="single" w:sz="4" w:space="0" w:color="auto"/>
              <w:left w:val="single" w:sz="4" w:space="0" w:color="auto"/>
              <w:bottom w:val="single" w:sz="4" w:space="0" w:color="auto"/>
              <w:right w:val="single" w:sz="4" w:space="0" w:color="auto"/>
            </w:tcBorders>
            <w:vAlign w:val="center"/>
          </w:tcPr>
          <w:p w14:paraId="4DA39F05" w14:textId="6341BD9A" w:rsidR="00FF1C57" w:rsidRPr="00AC7559" w:rsidRDefault="00FF1C57" w:rsidP="00677BCC">
            <w:pPr>
              <w:wordWrap w:val="0"/>
              <w:spacing w:line="240" w:lineRule="exact"/>
              <w:jc w:val="center"/>
              <w:rPr>
                <w:rFonts w:asciiTheme="minorHAnsi" w:eastAsiaTheme="majorEastAsia" w:hAnsiTheme="minorHAnsi" w:cs="Arial"/>
                <w:bCs/>
                <w:sz w:val="14"/>
                <w:szCs w:val="14"/>
                <w:lang w:eastAsia="ko-KR"/>
              </w:rPr>
            </w:pPr>
            <w:r w:rsidRPr="00AC7559">
              <w:rPr>
                <w:rFonts w:asciiTheme="minorHAnsi" w:eastAsiaTheme="majorEastAsia" w:hAnsiTheme="minorHAnsi" w:cs="Arial" w:hint="eastAsia"/>
                <w:b/>
                <w:sz w:val="14"/>
                <w:szCs w:val="14"/>
                <w:lang w:eastAsia="ko-KR"/>
              </w:rPr>
              <w:t>SK Hynix</w:t>
            </w:r>
          </w:p>
        </w:tc>
        <w:tc>
          <w:tcPr>
            <w:tcW w:w="1906" w:type="pct"/>
            <w:gridSpan w:val="3"/>
            <w:tcBorders>
              <w:top w:val="single" w:sz="4" w:space="0" w:color="auto"/>
              <w:left w:val="single" w:sz="4" w:space="0" w:color="auto"/>
              <w:bottom w:val="single" w:sz="4" w:space="0" w:color="auto"/>
              <w:right w:val="single" w:sz="12" w:space="0" w:color="auto"/>
            </w:tcBorders>
            <w:vAlign w:val="center"/>
          </w:tcPr>
          <w:p w14:paraId="47361D8F" w14:textId="1DD7373A" w:rsidR="00DA0C06" w:rsidRDefault="00000000" w:rsidP="00677BCC">
            <w:pPr>
              <w:wordWrap w:val="0"/>
              <w:spacing w:line="240" w:lineRule="exact"/>
              <w:jc w:val="both"/>
              <w:rPr>
                <w:rFonts w:asciiTheme="minorHAnsi" w:eastAsiaTheme="majorEastAsia" w:hAnsiTheme="minorHAnsi" w:cs="Arial"/>
                <w:bCs/>
                <w:sz w:val="14"/>
                <w:szCs w:val="14"/>
                <w:lang w:eastAsia="ko-KR"/>
              </w:rPr>
            </w:pPr>
            <w:sdt>
              <w:sdtPr>
                <w:rPr>
                  <w:rFonts w:asciiTheme="minorEastAsia" w:eastAsiaTheme="minorEastAsia" w:hAnsiTheme="minorEastAsia" w:cstheme="minorHAnsi" w:hint="eastAsia"/>
                  <w:bCs/>
                  <w:sz w:val="16"/>
                  <w:szCs w:val="16"/>
                  <w:lang w:eastAsia="ko-KR"/>
                </w:rPr>
                <w:id w:val="1335727453"/>
                <w14:checkbox>
                  <w14:checked w14:val="0"/>
                  <w14:checkedState w14:val="2612" w14:font="MS Gothic"/>
                  <w14:uncheckedState w14:val="2610" w14:font="MS Gothic"/>
                </w14:checkbox>
              </w:sdtPr>
              <w:sdtContent>
                <w:permStart w:id="2025458017" w:edGrp="everyone"/>
                <w:r w:rsidR="00FF1C57">
                  <w:rPr>
                    <w:rFonts w:ascii="Segoe UI Symbol" w:eastAsiaTheme="minorEastAsia" w:hAnsi="Segoe UI Symbol" w:cs="Segoe UI Symbol"/>
                    <w:bCs/>
                    <w:sz w:val="16"/>
                    <w:szCs w:val="16"/>
                    <w:lang w:eastAsia="ko-KR"/>
                  </w:rPr>
                  <w:t>☐</w:t>
                </w:r>
                <w:permEnd w:id="2025458017"/>
              </w:sdtContent>
            </w:sdt>
            <w:r w:rsidR="00FF1C57" w:rsidRPr="00AC7559">
              <w:rPr>
                <w:rFonts w:asciiTheme="minorHAnsi" w:eastAsiaTheme="majorEastAsia" w:hAnsiTheme="minorHAnsi" w:cs="Arial" w:hint="eastAsia"/>
                <w:bCs/>
                <w:sz w:val="14"/>
                <w:szCs w:val="14"/>
                <w:lang w:eastAsia="ko-KR"/>
              </w:rPr>
              <w:t xml:space="preserve"> Group 1 </w:t>
            </w:r>
            <w:sdt>
              <w:sdtPr>
                <w:rPr>
                  <w:rFonts w:asciiTheme="minorEastAsia" w:eastAsiaTheme="minorEastAsia" w:hAnsiTheme="minorEastAsia" w:cstheme="minorHAnsi" w:hint="eastAsia"/>
                  <w:bCs/>
                  <w:sz w:val="16"/>
                  <w:szCs w:val="16"/>
                  <w:lang w:eastAsia="ko-KR"/>
                </w:rPr>
                <w:id w:val="1451437567"/>
                <w14:checkbox>
                  <w14:checked w14:val="0"/>
                  <w14:checkedState w14:val="2612" w14:font="MS Gothic"/>
                  <w14:uncheckedState w14:val="2610" w14:font="MS Gothic"/>
                </w14:checkbox>
              </w:sdtPr>
              <w:sdtContent>
                <w:permStart w:id="176634153" w:edGrp="everyone"/>
                <w:r w:rsidR="00FF1C57">
                  <w:rPr>
                    <w:rFonts w:ascii="Segoe UI Symbol" w:eastAsiaTheme="minorEastAsia" w:hAnsi="Segoe UI Symbol" w:cs="Segoe UI Symbol"/>
                    <w:bCs/>
                    <w:sz w:val="16"/>
                    <w:szCs w:val="16"/>
                    <w:lang w:eastAsia="ko-KR"/>
                  </w:rPr>
                  <w:t>☐</w:t>
                </w:r>
                <w:permEnd w:id="176634153"/>
              </w:sdtContent>
            </w:sdt>
            <w:r w:rsidR="00FF1C57" w:rsidRPr="00AC7559">
              <w:rPr>
                <w:rFonts w:asciiTheme="minorHAnsi" w:eastAsiaTheme="majorEastAsia" w:hAnsiTheme="minorHAnsi" w:cs="Arial" w:hint="eastAsia"/>
                <w:bCs/>
                <w:sz w:val="14"/>
                <w:szCs w:val="14"/>
                <w:lang w:eastAsia="ko-KR"/>
              </w:rPr>
              <w:t xml:space="preserve"> Group 2</w:t>
            </w:r>
            <w:r w:rsidR="00FF1C57"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485586226"/>
                <w14:checkbox>
                  <w14:checked w14:val="0"/>
                  <w14:checkedState w14:val="2612" w14:font="MS Gothic"/>
                  <w14:uncheckedState w14:val="2610" w14:font="MS Gothic"/>
                </w14:checkbox>
              </w:sdtPr>
              <w:sdtContent>
                <w:permStart w:id="77427679" w:edGrp="everyone"/>
                <w:r w:rsidR="00FF1C57">
                  <w:rPr>
                    <w:rFonts w:ascii="Segoe UI Symbol" w:eastAsiaTheme="minorEastAsia" w:hAnsi="Segoe UI Symbol" w:cs="Segoe UI Symbol"/>
                    <w:bCs/>
                    <w:sz w:val="16"/>
                    <w:szCs w:val="16"/>
                    <w:lang w:eastAsia="ko-KR"/>
                  </w:rPr>
                  <w:t>☐</w:t>
                </w:r>
                <w:permEnd w:id="77427679"/>
              </w:sdtContent>
            </w:sdt>
            <w:r w:rsidR="00FF1C57" w:rsidRPr="00AC7559">
              <w:rPr>
                <w:rFonts w:asciiTheme="minorHAnsi" w:eastAsiaTheme="majorEastAsia" w:hAnsiTheme="minorHAnsi" w:cs="Arial" w:hint="eastAsia"/>
                <w:bCs/>
                <w:sz w:val="14"/>
                <w:szCs w:val="14"/>
                <w:lang w:eastAsia="ko-KR"/>
              </w:rPr>
              <w:t xml:space="preserve"> Group 3</w:t>
            </w:r>
            <w:r w:rsidR="00DA0C06">
              <w:rPr>
                <w:rFonts w:asciiTheme="minorHAnsi" w:eastAsiaTheme="majorEastAsia" w:hAnsiTheme="minorHAnsi" w:cs="Arial" w:hint="eastAsia"/>
                <w:bCs/>
                <w:sz w:val="14"/>
                <w:szCs w:val="14"/>
                <w:lang w:eastAsia="ko-KR"/>
              </w:rPr>
              <w:t xml:space="preserve"> </w:t>
            </w:r>
            <w:r w:rsidR="00FF1C57" w:rsidRPr="0093689D">
              <w:rPr>
                <w:rFonts w:asciiTheme="minorHAnsi" w:eastAsiaTheme="majorEastAsia" w:hAnsiTheme="minorHAnsi" w:cstheme="minorHAnsi" w:hint="eastAsia"/>
                <w:bCs/>
                <w:sz w:val="16"/>
                <w:szCs w:val="16"/>
                <w:lang w:eastAsia="ko-KR"/>
              </w:rPr>
              <w:t xml:space="preserve"> </w:t>
            </w:r>
            <w:permStart w:id="562393563" w:edGrp="everyone"/>
            <w:sdt>
              <w:sdtPr>
                <w:rPr>
                  <w:rFonts w:asciiTheme="minorEastAsia" w:eastAsiaTheme="minorEastAsia" w:hAnsiTheme="minorEastAsia" w:cstheme="minorHAnsi" w:hint="eastAsia"/>
                  <w:bCs/>
                  <w:sz w:val="16"/>
                  <w:szCs w:val="16"/>
                  <w:lang w:eastAsia="ko-KR"/>
                </w:rPr>
                <w:id w:val="-233235127"/>
                <w14:checkbox>
                  <w14:checked w14:val="0"/>
                  <w14:checkedState w14:val="2612" w14:font="MS Gothic"/>
                  <w14:uncheckedState w14:val="2610" w14:font="MS Gothic"/>
                </w14:checkbox>
              </w:sdtPr>
              <w:sdtContent>
                <w:r w:rsidR="00FF1C57">
                  <w:rPr>
                    <w:rFonts w:ascii="Segoe UI Symbol" w:eastAsiaTheme="minorEastAsia" w:hAnsi="Segoe UI Symbol" w:cs="Segoe UI Symbol"/>
                    <w:bCs/>
                    <w:sz w:val="16"/>
                    <w:szCs w:val="16"/>
                    <w:lang w:eastAsia="ko-KR"/>
                  </w:rPr>
                  <w:t>☐</w:t>
                </w:r>
                <w:permEnd w:id="562393563"/>
              </w:sdtContent>
            </w:sdt>
            <w:r w:rsidR="00FF1C57" w:rsidRPr="00AC7559">
              <w:rPr>
                <w:rFonts w:asciiTheme="minorHAnsi" w:eastAsiaTheme="majorEastAsia" w:hAnsiTheme="minorHAnsi" w:cs="Arial" w:hint="eastAsia"/>
                <w:bCs/>
                <w:sz w:val="14"/>
                <w:szCs w:val="14"/>
                <w:lang w:eastAsia="ko-KR"/>
              </w:rPr>
              <w:t xml:space="preserve"> Group 4</w:t>
            </w:r>
          </w:p>
          <w:p w14:paraId="731B3A65" w14:textId="648A8D93" w:rsidR="00FF1C57" w:rsidRPr="00AC7559" w:rsidRDefault="00000000" w:rsidP="00DA0C06">
            <w:pPr>
              <w:wordWrap w:val="0"/>
              <w:spacing w:line="240" w:lineRule="exact"/>
              <w:jc w:val="both"/>
              <w:rPr>
                <w:rFonts w:asciiTheme="minorHAnsi" w:eastAsiaTheme="majorEastAsia" w:hAnsiTheme="minorHAnsi" w:cs="Arial"/>
                <w:bCs/>
                <w:sz w:val="14"/>
                <w:szCs w:val="14"/>
                <w:lang w:eastAsia="ko-KR"/>
              </w:rPr>
            </w:pPr>
            <w:sdt>
              <w:sdtPr>
                <w:rPr>
                  <w:rFonts w:asciiTheme="minorEastAsia" w:eastAsiaTheme="minorEastAsia" w:hAnsiTheme="minorEastAsia" w:cstheme="minorHAnsi" w:hint="eastAsia"/>
                  <w:bCs/>
                  <w:sz w:val="16"/>
                  <w:szCs w:val="16"/>
                  <w:lang w:eastAsia="ko-KR"/>
                </w:rPr>
                <w:id w:val="-995263712"/>
                <w14:checkbox>
                  <w14:checked w14:val="0"/>
                  <w14:checkedState w14:val="2612" w14:font="MS Gothic"/>
                  <w14:uncheckedState w14:val="2610" w14:font="MS Gothic"/>
                </w14:checkbox>
              </w:sdtPr>
              <w:sdtContent>
                <w:permStart w:id="1504266740" w:edGrp="everyone"/>
                <w:r w:rsidR="00FF1C57">
                  <w:rPr>
                    <w:rFonts w:ascii="Segoe UI Symbol" w:eastAsiaTheme="minorEastAsia" w:hAnsi="Segoe UI Symbol" w:cs="Segoe UI Symbol"/>
                    <w:bCs/>
                    <w:sz w:val="16"/>
                    <w:szCs w:val="16"/>
                    <w:lang w:eastAsia="ko-KR"/>
                  </w:rPr>
                  <w:t>☐</w:t>
                </w:r>
                <w:permEnd w:id="1504266740"/>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개별물질</w:t>
            </w:r>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val="fr-FR" w:eastAsia="ko-KR"/>
              </w:rPr>
              <w:t>(</w:t>
            </w:r>
            <w:permStart w:id="1166956531" w:edGrp="everyone"/>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permEnd w:id="1166956531"/>
            <w:r w:rsidR="00FF1C57" w:rsidRPr="00AC7559">
              <w:rPr>
                <w:rFonts w:asciiTheme="minorHAnsi" w:eastAsiaTheme="majorEastAsia" w:hAnsiTheme="minorHAnsi" w:cs="Arial" w:hint="eastAsia"/>
                <w:bCs/>
                <w:sz w:val="14"/>
                <w:szCs w:val="14"/>
                <w:lang w:val="fr-FR" w:eastAsia="ko-KR"/>
              </w:rPr>
              <w:t>)</w:t>
            </w:r>
            <w:r w:rsidR="00676C38">
              <w:rPr>
                <w:rFonts w:asciiTheme="minorHAnsi" w:eastAsiaTheme="majorEastAsia" w:hAnsiTheme="minorHAnsi" w:cs="Arial" w:hint="eastAsia"/>
                <w:bCs/>
                <w:sz w:val="14"/>
                <w:szCs w:val="14"/>
                <w:lang w:val="fr-FR" w:eastAsia="ko-KR"/>
              </w:rPr>
              <w:t xml:space="preserve">       </w:t>
            </w:r>
            <w:r w:rsidR="00DA0C06" w:rsidRPr="00DA0C06">
              <w:rPr>
                <w:rFonts w:asciiTheme="minorHAnsi" w:eastAsiaTheme="majorEastAsia" w:hAnsiTheme="minorHAnsi" w:cs="Arial" w:hint="eastAsia"/>
                <w:bCs/>
                <w:sz w:val="14"/>
                <w:szCs w:val="14"/>
                <w:lang w:val="fr-FR" w:eastAsia="ko-KR"/>
              </w:rPr>
              <w:t xml:space="preserve"> </w:t>
            </w:r>
            <w:sdt>
              <w:sdtPr>
                <w:rPr>
                  <w:rFonts w:asciiTheme="minorEastAsia" w:eastAsiaTheme="minorEastAsia" w:hAnsiTheme="minorEastAsia" w:cstheme="minorHAnsi" w:hint="eastAsia"/>
                  <w:bCs/>
                  <w:sz w:val="16"/>
                  <w:szCs w:val="16"/>
                  <w:lang w:eastAsia="ko-KR"/>
                </w:rPr>
                <w:id w:val="-1924102366"/>
                <w14:checkbox>
                  <w14:checked w14:val="0"/>
                  <w14:checkedState w14:val="2612" w14:font="MS Gothic"/>
                  <w14:uncheckedState w14:val="2610" w14:font="MS Gothic"/>
                </w14:checkbox>
              </w:sdtPr>
              <w:sdtContent>
                <w:permStart w:id="256513612" w:edGrp="everyone"/>
                <w:r w:rsidR="00FF1C57">
                  <w:rPr>
                    <w:rFonts w:ascii="Segoe UI Symbol" w:eastAsiaTheme="minorEastAsia" w:hAnsi="Segoe UI Symbol" w:cs="Segoe UI Symbol"/>
                    <w:bCs/>
                    <w:sz w:val="16"/>
                    <w:szCs w:val="16"/>
                    <w:lang w:eastAsia="ko-KR"/>
                  </w:rPr>
                  <w:t>☐</w:t>
                </w:r>
                <w:permEnd w:id="256513612"/>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수용성</w:t>
            </w:r>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8"/>
                <w:szCs w:val="8"/>
                <w:lang w:eastAsia="ko-KR"/>
              </w:rPr>
              <w:t xml:space="preserve"> </w:t>
            </w:r>
            <w:permStart w:id="1919354435" w:edGrp="everyone"/>
            <w:sdt>
              <w:sdtPr>
                <w:rPr>
                  <w:rFonts w:asciiTheme="minorEastAsia" w:eastAsiaTheme="minorEastAsia" w:hAnsiTheme="minorEastAsia" w:cstheme="minorHAnsi" w:hint="eastAsia"/>
                  <w:bCs/>
                  <w:sz w:val="16"/>
                  <w:szCs w:val="16"/>
                  <w:lang w:eastAsia="ko-KR"/>
                </w:rPr>
                <w:id w:val="-1622142512"/>
                <w14:checkbox>
                  <w14:checked w14:val="0"/>
                  <w14:checkedState w14:val="2612" w14:font="MS Gothic"/>
                  <w14:uncheckedState w14:val="2610" w14:font="MS Gothic"/>
                </w14:checkbox>
              </w:sdtPr>
              <w:sdtContent>
                <w:r w:rsidR="00FF1C57">
                  <w:rPr>
                    <w:rFonts w:ascii="Segoe UI Symbol" w:eastAsiaTheme="minorEastAsia" w:hAnsi="Segoe UI Symbol" w:cs="Segoe UI Symbol"/>
                    <w:bCs/>
                    <w:sz w:val="16"/>
                    <w:szCs w:val="16"/>
                    <w:lang w:eastAsia="ko-KR"/>
                  </w:rPr>
                  <w:t>☐</w:t>
                </w:r>
                <w:permEnd w:id="1919354435"/>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비수용성</w:t>
            </w:r>
            <w:r w:rsidR="00FF1C57" w:rsidRPr="00AC7559">
              <w:rPr>
                <w:rFonts w:asciiTheme="minorHAnsi" w:eastAsiaTheme="majorEastAsia" w:hAnsiTheme="minorHAnsi" w:cs="Arial" w:hint="eastAsia"/>
                <w:bCs/>
                <w:sz w:val="14"/>
                <w:szCs w:val="14"/>
                <w:lang w:eastAsia="ko-KR"/>
              </w:rPr>
              <w:t xml:space="preserve"> </w:t>
            </w:r>
          </w:p>
        </w:tc>
      </w:tr>
      <w:tr w:rsidR="0009795A" w:rsidRPr="00A16AAB" w14:paraId="4B4F469A" w14:textId="77777777" w:rsidTr="00F57C35">
        <w:trPr>
          <w:trHeight w:val="283"/>
        </w:trPr>
        <w:tc>
          <w:tcPr>
            <w:tcW w:w="523" w:type="pct"/>
            <w:tcBorders>
              <w:left w:val="single" w:sz="12" w:space="0" w:color="auto"/>
            </w:tcBorders>
            <w:shd w:val="clear" w:color="auto" w:fill="auto"/>
            <w:vAlign w:val="center"/>
          </w:tcPr>
          <w:p w14:paraId="2F1D5C4A" w14:textId="08950861" w:rsidR="0009795A" w:rsidRPr="00AC7559" w:rsidRDefault="0009795A" w:rsidP="00677BCC">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Metal</w:t>
            </w:r>
          </w:p>
        </w:tc>
        <w:tc>
          <w:tcPr>
            <w:tcW w:w="4477" w:type="pct"/>
            <w:gridSpan w:val="9"/>
            <w:tcBorders>
              <w:top w:val="single" w:sz="4" w:space="0" w:color="auto"/>
              <w:bottom w:val="nil"/>
              <w:right w:val="single" w:sz="12" w:space="0" w:color="auto"/>
            </w:tcBorders>
            <w:vAlign w:val="center"/>
          </w:tcPr>
          <w:p w14:paraId="146A4114" w14:textId="642AB803" w:rsidR="0009795A" w:rsidRDefault="00000000" w:rsidP="0009795A">
            <w:pPr>
              <w:wordWrap w:val="0"/>
              <w:spacing w:line="240" w:lineRule="exact"/>
              <w:rPr>
                <w:rFonts w:asciiTheme="minorHAnsi" w:eastAsiaTheme="majorEastAsia" w:hAnsiTheme="minorHAnsi" w:cstheme="minorHAnsi"/>
                <w:bCs/>
                <w:sz w:val="16"/>
                <w:szCs w:val="16"/>
                <w:lang w:eastAsia="ko-KR"/>
              </w:rPr>
            </w:pPr>
            <w:sdt>
              <w:sdtPr>
                <w:rPr>
                  <w:rFonts w:asciiTheme="minorHAnsi" w:eastAsiaTheme="majorEastAsia" w:hAnsiTheme="minorHAnsi" w:cstheme="minorHAnsi"/>
                  <w:bCs/>
                  <w:sz w:val="16"/>
                  <w:szCs w:val="16"/>
                  <w:lang w:eastAsia="ko-KR"/>
                </w:rPr>
                <w:id w:val="1387294267"/>
                <w14:checkbox>
                  <w14:checked w14:val="0"/>
                  <w14:checkedState w14:val="2612" w14:font="MS Gothic"/>
                  <w14:uncheckedState w14:val="2610" w14:font="MS Gothic"/>
                </w14:checkbox>
              </w:sdtPr>
              <w:sdtContent>
                <w:permStart w:id="2065370949" w:edGrp="everyone"/>
                <w:r w:rsidR="0009795A">
                  <w:rPr>
                    <w:rFonts w:ascii="MS Gothic" w:eastAsia="MS Gothic" w:hAnsi="MS Gothic" w:cstheme="minorHAnsi" w:hint="eastAsia"/>
                    <w:bCs/>
                    <w:sz w:val="16"/>
                    <w:szCs w:val="16"/>
                    <w:lang w:eastAsia="ko-KR"/>
                  </w:rPr>
                  <w:t>☐</w:t>
                </w:r>
                <w:permEnd w:id="206537094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Sb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9059204"/>
                <w14:checkbox>
                  <w14:checked w14:val="0"/>
                  <w14:checkedState w14:val="2612" w14:font="MS Gothic"/>
                  <w14:uncheckedState w14:val="2610" w14:font="MS Gothic"/>
                </w14:checkbox>
              </w:sdtPr>
              <w:sdtContent>
                <w:permStart w:id="1511136182" w:edGrp="everyone"/>
                <w:r w:rsidR="0009795A">
                  <w:rPr>
                    <w:rFonts w:ascii="MS Gothic" w:eastAsia="MS Gothic" w:hAnsi="MS Gothic" w:cstheme="minorHAnsi" w:hint="eastAsia"/>
                    <w:bCs/>
                    <w:sz w:val="16"/>
                    <w:szCs w:val="16"/>
                    <w:lang w:eastAsia="ko-KR"/>
                  </w:rPr>
                  <w:t>☐</w:t>
                </w:r>
                <w:permEnd w:id="1511136182"/>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Be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552746898"/>
                <w14:checkbox>
                  <w14:checked w14:val="0"/>
                  <w14:checkedState w14:val="2612" w14:font="MS Gothic"/>
                  <w14:uncheckedState w14:val="2610" w14:font="MS Gothic"/>
                </w14:checkbox>
              </w:sdtPr>
              <w:sdtContent>
                <w:permStart w:id="1682322314" w:edGrp="everyone"/>
                <w:r w:rsidR="0009795A">
                  <w:rPr>
                    <w:rFonts w:ascii="MS Gothic" w:eastAsia="MS Gothic" w:hAnsi="MS Gothic" w:cstheme="minorHAnsi" w:hint="eastAsia"/>
                    <w:bCs/>
                    <w:sz w:val="16"/>
                    <w:szCs w:val="16"/>
                    <w:lang w:eastAsia="ko-KR"/>
                  </w:rPr>
                  <w:t>☐</w:t>
                </w:r>
                <w:permEnd w:id="1682322314"/>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P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952372161"/>
                <w14:checkbox>
                  <w14:checked w14:val="0"/>
                  <w14:checkedState w14:val="2612" w14:font="MS Gothic"/>
                  <w14:uncheckedState w14:val="2610" w14:font="MS Gothic"/>
                </w14:checkbox>
              </w:sdtPr>
              <w:sdtContent>
                <w:permStart w:id="228007731" w:edGrp="everyone"/>
                <w:r w:rsidR="0009795A">
                  <w:rPr>
                    <w:rFonts w:ascii="MS Gothic" w:eastAsia="MS Gothic" w:hAnsi="MS Gothic" w:cstheme="minorHAnsi" w:hint="eastAsia"/>
                    <w:bCs/>
                    <w:sz w:val="16"/>
                    <w:szCs w:val="16"/>
                    <w:lang w:eastAsia="ko-KR"/>
                  </w:rPr>
                  <w:t>☐</w:t>
                </w:r>
                <w:permEnd w:id="228007731"/>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Sn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348028545"/>
                <w14:checkbox>
                  <w14:checked w14:val="0"/>
                  <w14:checkedState w14:val="2612" w14:font="MS Gothic"/>
                  <w14:uncheckedState w14:val="2610" w14:font="MS Gothic"/>
                </w14:checkbox>
              </w:sdtPr>
              <w:sdtContent>
                <w:permStart w:id="474970981" w:edGrp="everyone"/>
                <w:r w:rsidR="0009795A">
                  <w:rPr>
                    <w:rFonts w:ascii="MS Gothic" w:eastAsia="MS Gothic" w:hAnsi="MS Gothic" w:cstheme="minorHAnsi" w:hint="eastAsia"/>
                    <w:bCs/>
                    <w:sz w:val="16"/>
                    <w:szCs w:val="16"/>
                    <w:lang w:eastAsia="ko-KR"/>
                  </w:rPr>
                  <w:t>☐</w:t>
                </w:r>
              </w:sdtContent>
            </w:sdt>
            <w:permEnd w:id="474970981"/>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Ni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2612547"/>
                <w14:checkbox>
                  <w14:checked w14:val="0"/>
                  <w14:checkedState w14:val="2612" w14:font="MS Gothic"/>
                  <w14:uncheckedState w14:val="2610" w14:font="MS Gothic"/>
                </w14:checkbox>
              </w:sdtPr>
              <w:sdtContent>
                <w:permStart w:id="1401043289" w:edGrp="everyone"/>
                <w:r w:rsidR="0009795A">
                  <w:rPr>
                    <w:rFonts w:ascii="MS Gothic" w:eastAsia="MS Gothic" w:hAnsi="MS Gothic" w:cstheme="minorHAnsi" w:hint="eastAsia"/>
                    <w:bCs/>
                    <w:sz w:val="16"/>
                    <w:szCs w:val="16"/>
                    <w:lang w:eastAsia="ko-KR"/>
                  </w:rPr>
                  <w:t>☐</w:t>
                </w:r>
                <w:permEnd w:id="140104328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As</w:t>
            </w:r>
            <w:r w:rsidR="0009795A" w:rsidRPr="00AC7559">
              <w:rPr>
                <w:rFonts w:asciiTheme="minorHAnsi" w:eastAsiaTheme="majorEastAsia" w:hAnsiTheme="minorHAnsi" w:cs="Arial"/>
                <w:b/>
                <w:sz w:val="10"/>
                <w:szCs w:val="10"/>
              </w:rPr>
              <w:t xml:space="preserve">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78911691"/>
                <w14:checkbox>
                  <w14:checked w14:val="0"/>
                  <w14:checkedState w14:val="2612" w14:font="MS Gothic"/>
                  <w14:uncheckedState w14:val="2610" w14:font="MS Gothic"/>
                </w14:checkbox>
              </w:sdtPr>
              <w:sdtContent>
                <w:permStart w:id="166685279" w:edGrp="everyone"/>
                <w:r w:rsidR="0009795A">
                  <w:rPr>
                    <w:rFonts w:ascii="MS Gothic" w:eastAsia="MS Gothic" w:hAnsi="MS Gothic" w:cstheme="minorHAnsi" w:hint="eastAsia"/>
                    <w:bCs/>
                    <w:sz w:val="16"/>
                    <w:szCs w:val="16"/>
                    <w:lang w:eastAsia="ko-KR"/>
                  </w:rPr>
                  <w:t>☐</w:t>
                </w:r>
                <w:permEnd w:id="16668527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 </w:t>
            </w:r>
            <w:r w:rsidR="0009795A" w:rsidRPr="00AC7559">
              <w:rPr>
                <w:rFonts w:asciiTheme="minorHAnsi" w:eastAsiaTheme="majorEastAsia" w:hAnsiTheme="minorHAnsi" w:cs="Arial"/>
                <w:bCs/>
                <w:sz w:val="14"/>
                <w:szCs w:val="14"/>
                <w:lang w:val="fr-FR"/>
              </w:rPr>
              <w:t>(Method</w:t>
            </w:r>
            <w:r w:rsidR="0009795A">
              <w:rPr>
                <w:rFonts w:asciiTheme="minorHAnsi" w:eastAsiaTheme="majorEastAsia" w:hAnsiTheme="minorHAnsi" w:cs="Arial"/>
                <w:bCs/>
                <w:sz w:val="14"/>
                <w:szCs w:val="14"/>
                <w:lang w:val="fr-FR"/>
              </w:rPr>
              <w:t> :</w:t>
            </w:r>
            <w:r w:rsidR="0009795A" w:rsidRPr="00AC7559">
              <w:rPr>
                <w:rFonts w:asciiTheme="minorHAnsi" w:eastAsiaTheme="majorEastAsia" w:hAnsiTheme="minorHAnsi" w:cs="Arial"/>
                <w:bCs/>
                <w:sz w:val="14"/>
                <w:szCs w:val="14"/>
                <w:lang w:val="fr-FR"/>
              </w:rPr>
              <w:t> </w:t>
            </w:r>
            <w:permStart w:id="1402624261" w:edGrp="everyone"/>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permEnd w:id="1402624261"/>
            <w:r w:rsidR="0009795A" w:rsidRPr="00AC7559">
              <w:rPr>
                <w:rFonts w:asciiTheme="minorHAnsi" w:eastAsiaTheme="majorEastAsia" w:hAnsiTheme="minorHAnsi" w:cs="Arial"/>
                <w:bCs/>
                <w:sz w:val="14"/>
                <w:szCs w:val="14"/>
                <w:lang w:val="fr-FR"/>
              </w:rPr>
              <w:t>)</w:t>
            </w:r>
            <w:r w:rsidR="0009795A">
              <w:rPr>
                <w:rFonts w:asciiTheme="minorHAnsi" w:eastAsiaTheme="majorEastAsia" w:hAnsiTheme="minorHAnsi" w:cs="Arial" w:hint="eastAsia"/>
                <w:bCs/>
                <w:sz w:val="14"/>
                <w:szCs w:val="14"/>
                <w:lang w:val="fr-FR" w:eastAsia="ko-KR"/>
              </w:rPr>
              <w:t xml:space="preserve">  </w:t>
            </w:r>
            <w:permStart w:id="1750139922" w:edGrp="everyone"/>
            <w:sdt>
              <w:sdtPr>
                <w:rPr>
                  <w:rFonts w:asciiTheme="minorHAnsi" w:eastAsiaTheme="majorEastAsia" w:hAnsiTheme="minorHAnsi" w:cstheme="minorHAnsi"/>
                  <w:bCs/>
                  <w:sz w:val="16"/>
                  <w:szCs w:val="16"/>
                  <w:lang w:val="fr-FR" w:eastAsia="ko-KR"/>
                </w:rPr>
                <w:id w:val="-189223786"/>
                <w14:checkbox>
                  <w14:checked w14:val="0"/>
                  <w14:checkedState w14:val="2612" w14:font="MS Gothic"/>
                  <w14:uncheckedState w14:val="2610" w14:font="MS Gothic"/>
                </w14:checkbox>
              </w:sdtPr>
              <w:sdtContent>
                <w:r w:rsidR="0009795A" w:rsidRPr="00C8689F">
                  <w:rPr>
                    <w:rFonts w:ascii="MS Gothic" w:eastAsia="MS Gothic" w:hAnsi="MS Gothic" w:cstheme="minorHAnsi" w:hint="eastAsia"/>
                    <w:bCs/>
                    <w:sz w:val="16"/>
                    <w:szCs w:val="16"/>
                    <w:lang w:val="fr-FR" w:eastAsia="ko-KR"/>
                  </w:rPr>
                  <w:t>☐</w:t>
                </w:r>
                <w:permEnd w:id="1750139922"/>
              </w:sdtContent>
            </w:sdt>
            <w:r w:rsidR="0009795A" w:rsidRPr="00AC7559">
              <w:rPr>
                <w:rFonts w:asciiTheme="minorHAnsi" w:eastAsiaTheme="majorEastAsia" w:hAnsiTheme="minorHAnsi" w:cs="Arial"/>
                <w:bCs/>
                <w:sz w:val="14"/>
                <w:szCs w:val="14"/>
                <w:lang w:val="fr-FR"/>
              </w:rPr>
              <w:t xml:space="preserve"> Etc (</w:t>
            </w:r>
            <w:permStart w:id="852642258" w:edGrp="everyone"/>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permEnd w:id="852642258"/>
          </w:p>
        </w:tc>
      </w:tr>
      <w:tr w:rsidR="00FF1C57" w:rsidRPr="00A16AAB" w14:paraId="31FA0DD4" w14:textId="77777777" w:rsidTr="00F57C35">
        <w:trPr>
          <w:trHeight w:val="283"/>
        </w:trPr>
        <w:tc>
          <w:tcPr>
            <w:tcW w:w="523" w:type="pct"/>
            <w:tcBorders>
              <w:left w:val="single" w:sz="12" w:space="0" w:color="auto"/>
            </w:tcBorders>
            <w:shd w:val="clear" w:color="auto" w:fill="auto"/>
            <w:vAlign w:val="center"/>
          </w:tcPr>
          <w:p w14:paraId="5DFFD10B" w14:textId="77777777" w:rsidR="00FF1C57" w:rsidRPr="00AC7559" w:rsidRDefault="00FF1C57" w:rsidP="00677BCC">
            <w:pPr>
              <w:wordWrap w:val="0"/>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ETC.</w:t>
            </w:r>
          </w:p>
        </w:tc>
        <w:tc>
          <w:tcPr>
            <w:tcW w:w="4477" w:type="pct"/>
            <w:gridSpan w:val="9"/>
            <w:tcBorders>
              <w:top w:val="single" w:sz="4" w:space="0" w:color="auto"/>
              <w:bottom w:val="nil"/>
              <w:right w:val="single" w:sz="12" w:space="0" w:color="auto"/>
            </w:tcBorders>
            <w:vAlign w:val="center"/>
          </w:tcPr>
          <w:p w14:paraId="25520CCE" w14:textId="77777777" w:rsidR="0009795A" w:rsidRDefault="00000000" w:rsidP="0009795A">
            <w:pPr>
              <w:wordWrap w:val="0"/>
              <w:spacing w:line="240" w:lineRule="exact"/>
              <w:rPr>
                <w:rFonts w:asciiTheme="minorHAnsi" w:eastAsiaTheme="maj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96448641"/>
                <w14:checkbox>
                  <w14:checked w14:val="0"/>
                  <w14:checkedState w14:val="2612" w14:font="MS Gothic"/>
                  <w14:uncheckedState w14:val="2610" w14:font="MS Gothic"/>
                </w14:checkbox>
              </w:sdtPr>
              <w:sdtContent>
                <w:permStart w:id="1181577471" w:edGrp="everyone"/>
                <w:r w:rsidR="00FF1C57">
                  <w:rPr>
                    <w:rFonts w:ascii="MS Gothic" w:eastAsia="MS Gothic" w:hAnsi="MS Gothic" w:cstheme="minorHAnsi" w:hint="eastAsia"/>
                    <w:bCs/>
                    <w:sz w:val="16"/>
                    <w:szCs w:val="16"/>
                    <w:lang w:eastAsia="ko-KR"/>
                  </w:rPr>
                  <w:t>☐</w:t>
                </w:r>
                <w:permEnd w:id="1181577471"/>
              </w:sdtContent>
            </w:sdt>
            <w:r w:rsidR="00FF1C57" w:rsidRPr="00AC7559">
              <w:rPr>
                <w:rFonts w:asciiTheme="minorHAnsi" w:eastAsiaTheme="majorEastAsia" w:hAnsiTheme="minorHAnsi" w:cs="Arial"/>
                <w:b/>
                <w:sz w:val="14"/>
                <w:szCs w:val="14"/>
              </w:rPr>
              <w:t xml:space="preserve">  </w:t>
            </w:r>
            <w:r w:rsidR="00FF1C57" w:rsidRPr="00AC7559">
              <w:rPr>
                <w:rFonts w:asciiTheme="minorHAnsi" w:eastAsiaTheme="majorEastAsia" w:hAnsiTheme="minorHAnsi" w:cs="Arial"/>
                <w:bCs/>
                <w:sz w:val="14"/>
                <w:szCs w:val="14"/>
              </w:rPr>
              <w:t xml:space="preserve">HBCDD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722978738"/>
                <w14:checkbox>
                  <w14:checked w14:val="0"/>
                  <w14:checkedState w14:val="2612" w14:font="MS Gothic"/>
                  <w14:uncheckedState w14:val="2610" w14:font="MS Gothic"/>
                </w14:checkbox>
              </w:sdtPr>
              <w:sdtContent>
                <w:permStart w:id="1923286182" w:edGrp="everyone"/>
                <w:r w:rsidR="00FF1C57">
                  <w:rPr>
                    <w:rFonts w:ascii="MS Gothic" w:eastAsia="MS Gothic" w:hAnsi="MS Gothic" w:cstheme="minorHAnsi" w:hint="eastAsia"/>
                    <w:bCs/>
                    <w:sz w:val="16"/>
                    <w:szCs w:val="16"/>
                    <w:lang w:eastAsia="ko-KR"/>
                  </w:rPr>
                  <w:t>☐</w:t>
                </w:r>
                <w:permEnd w:id="1923286182"/>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TBBP-A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247531089"/>
                <w14:checkbox>
                  <w14:checked w14:val="0"/>
                  <w14:checkedState w14:val="2612" w14:font="MS Gothic"/>
                  <w14:uncheckedState w14:val="2610" w14:font="MS Gothic"/>
                </w14:checkbox>
              </w:sdtPr>
              <w:sdtContent>
                <w:permStart w:id="1303527696" w:edGrp="everyone"/>
                <w:r w:rsidR="00FF1C57">
                  <w:rPr>
                    <w:rFonts w:ascii="MS Gothic" w:eastAsia="MS Gothic" w:hAnsi="MS Gothic" w:cstheme="minorHAnsi" w:hint="eastAsia"/>
                    <w:bCs/>
                    <w:sz w:val="16"/>
                    <w:szCs w:val="16"/>
                    <w:lang w:eastAsia="ko-KR"/>
                  </w:rPr>
                  <w:t>☐</w:t>
                </w:r>
                <w:permEnd w:id="1303527696"/>
              </w:sdtContent>
            </w:sdt>
            <w:r w:rsidR="00FF1C57" w:rsidRPr="00AC7559">
              <w:rPr>
                <w:rFonts w:asciiTheme="minorHAnsi" w:eastAsiaTheme="majorEastAsia" w:hAnsiTheme="minorHAnsi" w:cs="Arial"/>
                <w:bCs/>
                <w:sz w:val="14"/>
                <w:szCs w:val="14"/>
              </w:rPr>
              <w:t xml:space="preserve">  PAHs </w:t>
            </w:r>
            <w:sdt>
              <w:sdtPr>
                <w:rPr>
                  <w:rFonts w:asciiTheme="minorHAnsi" w:eastAsiaTheme="majorEastAsia" w:hAnsiTheme="minorHAnsi" w:cstheme="minorHAnsi"/>
                  <w:bCs/>
                  <w:sz w:val="16"/>
                  <w:szCs w:val="16"/>
                  <w:lang w:eastAsia="ko-KR"/>
                </w:rPr>
                <w:id w:val="-1160074452"/>
                <w14:checkbox>
                  <w14:checked w14:val="0"/>
                  <w14:checkedState w14:val="2612" w14:font="MS Gothic"/>
                  <w14:uncheckedState w14:val="2610" w14:font="MS Gothic"/>
                </w14:checkbox>
              </w:sdtPr>
              <w:sdtContent>
                <w:permStart w:id="1429238827" w:edGrp="everyone"/>
                <w:r w:rsidR="00FF1C57">
                  <w:rPr>
                    <w:rFonts w:ascii="MS Gothic" w:eastAsia="MS Gothic" w:hAnsi="MS Gothic" w:cstheme="minorHAnsi" w:hint="eastAsia"/>
                    <w:bCs/>
                    <w:sz w:val="16"/>
                    <w:szCs w:val="16"/>
                    <w:lang w:eastAsia="ko-KR"/>
                  </w:rPr>
                  <w:t>☐</w:t>
                </w:r>
                <w:permEnd w:id="1429238827"/>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PVC</w:t>
            </w:r>
            <w:r w:rsidR="00DA0C06">
              <w:rPr>
                <w:rFonts w:asciiTheme="minorHAnsi" w:eastAsiaTheme="majorEastAsia" w:hAnsiTheme="minorHAnsi" w:cs="Arial" w:hint="eastAsia"/>
                <w:bCs/>
                <w:sz w:val="14"/>
                <w:szCs w:val="14"/>
                <w:lang w:eastAsia="ko-KR"/>
              </w:rPr>
              <w:t xml:space="preserve"> </w:t>
            </w:r>
            <w:r w:rsidR="00DA0C06"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83503977"/>
                <w14:checkbox>
                  <w14:checked w14:val="0"/>
                  <w14:checkedState w14:val="2612" w14:font="MS Gothic"/>
                  <w14:uncheckedState w14:val="2610" w14:font="MS Gothic"/>
                </w14:checkbox>
              </w:sdtPr>
              <w:sdtContent>
                <w:permStart w:id="652694120" w:edGrp="everyone"/>
                <w:r w:rsidR="00DA0C06">
                  <w:rPr>
                    <w:rFonts w:ascii="MS Gothic" w:eastAsia="MS Gothic" w:hAnsi="MS Gothic" w:cstheme="minorHAnsi" w:hint="eastAsia"/>
                    <w:bCs/>
                    <w:sz w:val="16"/>
                    <w:szCs w:val="16"/>
                    <w:lang w:eastAsia="ko-KR"/>
                  </w:rPr>
                  <w:t>☐</w:t>
                </w:r>
                <w:permEnd w:id="652694120"/>
              </w:sdtContent>
            </w:sdt>
            <w:r w:rsidR="00DA0C06" w:rsidRPr="00AC7559">
              <w:rPr>
                <w:rFonts w:asciiTheme="minorHAnsi" w:eastAsiaTheme="majorEastAsia" w:hAnsiTheme="minorHAnsi" w:cs="Arial"/>
                <w:b/>
                <w:sz w:val="10"/>
                <w:szCs w:val="10"/>
              </w:rPr>
              <w:t xml:space="preserve">  </w:t>
            </w:r>
            <w:r w:rsidR="00DA0C06" w:rsidRPr="00AC7559">
              <w:rPr>
                <w:rFonts w:asciiTheme="minorHAnsi" w:eastAsiaTheme="majorEastAsia" w:hAnsiTheme="minorHAnsi" w:cs="Arial"/>
                <w:bCs/>
                <w:sz w:val="14"/>
                <w:szCs w:val="14"/>
              </w:rPr>
              <w:t>P</w:t>
            </w:r>
            <w:r w:rsidR="00DA0C06">
              <w:rPr>
                <w:rFonts w:asciiTheme="minorHAnsi" w:eastAsiaTheme="majorEastAsia" w:hAnsiTheme="minorHAnsi" w:cs="Arial" w:hint="eastAsia"/>
                <w:bCs/>
                <w:sz w:val="14"/>
                <w:szCs w:val="14"/>
                <w:lang w:eastAsia="ko-KR"/>
              </w:rPr>
              <w:t>CBs</w:t>
            </w:r>
            <w:r w:rsidR="00DA0C06" w:rsidRPr="00AC7559">
              <w:rPr>
                <w:rFonts w:asciiTheme="minorHAnsi" w:eastAsiaTheme="majorEastAsia" w:hAnsiTheme="minorHAnsi" w:cs="Arial"/>
                <w:bCs/>
                <w:sz w:val="14"/>
                <w:szCs w:val="14"/>
              </w:rPr>
              <w:t xml:space="preserve"> </w:t>
            </w:r>
            <w:r w:rsidR="00FF1C57" w:rsidRPr="00AC7559">
              <w:rPr>
                <w:rFonts w:asciiTheme="minorHAnsi" w:eastAsiaTheme="majorEastAsia" w:hAnsiTheme="minorHAnsi" w:cs="Arial"/>
                <w:bCs/>
                <w:sz w:val="14"/>
                <w:szCs w:val="14"/>
              </w:rPr>
              <w:t xml:space="preserv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41486902"/>
                <w14:checkbox>
                  <w14:checked w14:val="0"/>
                  <w14:checkedState w14:val="2612" w14:font="MS Gothic"/>
                  <w14:uncheckedState w14:val="2610" w14:font="MS Gothic"/>
                </w14:checkbox>
              </w:sdtPr>
              <w:sdtContent>
                <w:permStart w:id="874207038" w:edGrp="everyone"/>
                <w:r w:rsidR="00FF1C57">
                  <w:rPr>
                    <w:rFonts w:ascii="MS Gothic" w:eastAsia="MS Gothic" w:hAnsi="MS Gothic" w:cstheme="minorHAnsi" w:hint="eastAsia"/>
                    <w:bCs/>
                    <w:sz w:val="16"/>
                    <w:szCs w:val="16"/>
                    <w:lang w:eastAsia="ko-KR"/>
                  </w:rPr>
                  <w:t>☐</w:t>
                </w:r>
                <w:permEnd w:id="874207038"/>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Asbestos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35913965"/>
                <w14:checkbox>
                  <w14:checked w14:val="0"/>
                  <w14:checkedState w14:val="2612" w14:font="MS Gothic"/>
                  <w14:uncheckedState w14:val="2610" w14:font="MS Gothic"/>
                </w14:checkbox>
              </w:sdtPr>
              <w:sdtContent>
                <w:permStart w:id="1049494872" w:edGrp="everyone"/>
                <w:r w:rsidR="00FF1C57">
                  <w:rPr>
                    <w:rFonts w:ascii="MS Gothic" w:eastAsia="MS Gothic" w:hAnsi="MS Gothic" w:cstheme="minorHAnsi" w:hint="eastAsia"/>
                    <w:bCs/>
                    <w:sz w:val="16"/>
                    <w:szCs w:val="16"/>
                    <w:lang w:eastAsia="ko-KR"/>
                  </w:rPr>
                  <w:t>☐</w:t>
                </w:r>
                <w:permEnd w:id="1049494872"/>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B</w:t>
            </w:r>
            <w:r w:rsidR="00677BCC">
              <w:rPr>
                <w:rFonts w:asciiTheme="minorHAnsi" w:eastAsiaTheme="majorEastAsia" w:hAnsiTheme="minorHAnsi" w:cs="Arial" w:hint="eastAsia"/>
                <w:bCs/>
                <w:sz w:val="14"/>
                <w:szCs w:val="14"/>
                <w:lang w:eastAsia="ko-KR"/>
              </w:rPr>
              <w:t>isphenol</w:t>
            </w:r>
            <w:r w:rsidR="00812E2A">
              <w:rPr>
                <w:rFonts w:asciiTheme="minorHAnsi" w:eastAsiaTheme="majorEastAsia" w:hAnsiTheme="minorHAnsi" w:cs="Arial" w:hint="eastAsia"/>
                <w:bCs/>
                <w:sz w:val="14"/>
                <w:szCs w:val="14"/>
                <w:lang w:eastAsia="ko-KR"/>
              </w:rPr>
              <w:t xml:space="preserve"> A</w:t>
            </w:r>
            <w:r w:rsidR="00677BCC">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2146387649"/>
                <w14:checkbox>
                  <w14:checked w14:val="0"/>
                  <w14:checkedState w14:val="2612" w14:font="MS Gothic"/>
                  <w14:uncheckedState w14:val="2610" w14:font="MS Gothic"/>
                </w14:checkbox>
              </w:sdtPr>
              <w:sdtContent>
                <w:permStart w:id="25910474" w:edGrp="everyone"/>
                <w:r w:rsidR="00DA0C06">
                  <w:rPr>
                    <w:rFonts w:ascii="MS Gothic" w:eastAsia="MS Gothic" w:hAnsi="MS Gothic" w:cstheme="minorHAnsi" w:hint="eastAsia"/>
                    <w:bCs/>
                    <w:sz w:val="16"/>
                    <w:szCs w:val="16"/>
                    <w:lang w:eastAsia="ko-KR"/>
                  </w:rPr>
                  <w:t>☐</w:t>
                </w:r>
                <w:permEnd w:id="25910474"/>
              </w:sdtContent>
            </w:sdt>
            <w:r w:rsidR="00DA0C06" w:rsidRPr="00AC7559">
              <w:rPr>
                <w:rFonts w:asciiTheme="minorHAnsi" w:eastAsiaTheme="majorEastAsia" w:hAnsiTheme="minorHAnsi" w:cs="Arial"/>
                <w:b/>
                <w:sz w:val="10"/>
                <w:szCs w:val="10"/>
                <w:lang w:eastAsia="ko-KR"/>
              </w:rPr>
              <w:t xml:space="preserve">  </w:t>
            </w:r>
            <w:r w:rsidR="00DA0C06">
              <w:rPr>
                <w:rFonts w:asciiTheme="minorHAnsi" w:eastAsiaTheme="majorEastAsia" w:hAnsiTheme="minorHAnsi" w:cs="Arial" w:hint="eastAsia"/>
                <w:bCs/>
                <w:sz w:val="14"/>
                <w:szCs w:val="14"/>
                <w:lang w:eastAsia="ko-KR"/>
              </w:rPr>
              <w:t>MCCPs</w:t>
            </w:r>
            <w:r w:rsidR="00DA0C06"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1109964742"/>
                <w14:checkbox>
                  <w14:checked w14:val="0"/>
                  <w14:checkedState w14:val="2612" w14:font="MS Gothic"/>
                  <w14:uncheckedState w14:val="2610" w14:font="MS Gothic"/>
                </w14:checkbox>
              </w:sdtPr>
              <w:sdtContent>
                <w:permStart w:id="994644420" w:edGrp="everyone"/>
                <w:r w:rsidR="00DA0C06">
                  <w:rPr>
                    <w:rFonts w:ascii="MS Gothic" w:eastAsia="MS Gothic" w:hAnsi="MS Gothic" w:cstheme="minorHAnsi" w:hint="eastAsia"/>
                    <w:bCs/>
                    <w:sz w:val="16"/>
                    <w:szCs w:val="16"/>
                    <w:lang w:eastAsia="ko-KR"/>
                  </w:rPr>
                  <w:t>☐</w:t>
                </w:r>
                <w:permEnd w:id="994644420"/>
              </w:sdtContent>
            </w:sdt>
            <w:r w:rsidR="00DA0C06" w:rsidRPr="00AC7559">
              <w:rPr>
                <w:rFonts w:asciiTheme="minorHAnsi" w:eastAsiaTheme="majorEastAsia" w:hAnsiTheme="minorHAnsi" w:cs="Arial"/>
                <w:b/>
                <w:sz w:val="10"/>
                <w:szCs w:val="10"/>
                <w:lang w:eastAsia="ko-KR"/>
              </w:rPr>
              <w:t xml:space="preserve">  </w:t>
            </w:r>
            <w:r w:rsidR="00DA0C06">
              <w:rPr>
                <w:rFonts w:asciiTheme="minorHAnsi" w:eastAsiaTheme="majorEastAsia" w:hAnsiTheme="minorHAnsi" w:cs="Arial" w:hint="eastAsia"/>
                <w:bCs/>
                <w:sz w:val="14"/>
                <w:szCs w:val="14"/>
                <w:lang w:eastAsia="ko-KR"/>
              </w:rPr>
              <w:t>SCCPs</w:t>
            </w:r>
            <w:r w:rsidR="00DA0C06">
              <w:rPr>
                <w:rFonts w:asciiTheme="minorHAnsi" w:eastAsiaTheme="majorEastAsia" w:hAnsiTheme="minorHAnsi" w:cs="Arial" w:hint="eastAsia"/>
                <w:b/>
                <w:sz w:val="10"/>
                <w:szCs w:val="10"/>
                <w:lang w:eastAsia="ko-KR"/>
              </w:rPr>
              <w:t xml:space="preserve"> </w:t>
            </w:r>
            <w:r w:rsidR="0009795A">
              <w:rPr>
                <w:rFonts w:asciiTheme="minorHAnsi" w:eastAsiaTheme="majorEastAsia" w:hAnsiTheme="minorHAnsi" w:cs="Arial" w:hint="eastAsia"/>
                <w:b/>
                <w:sz w:val="10"/>
                <w:szCs w:val="10"/>
                <w:lang w:eastAsia="ko-KR"/>
              </w:rPr>
              <w:t xml:space="preserve"> </w:t>
            </w:r>
            <w:sdt>
              <w:sdtPr>
                <w:rPr>
                  <w:rFonts w:asciiTheme="minorHAnsi" w:eastAsiaTheme="majorEastAsia" w:hAnsiTheme="minorHAnsi" w:cstheme="minorHAnsi"/>
                  <w:bCs/>
                  <w:sz w:val="16"/>
                  <w:szCs w:val="16"/>
                  <w:lang w:eastAsia="ko-KR"/>
                </w:rPr>
                <w:id w:val="-1120912254"/>
                <w14:checkbox>
                  <w14:checked w14:val="0"/>
                  <w14:checkedState w14:val="2612" w14:font="MS Gothic"/>
                  <w14:uncheckedState w14:val="2610" w14:font="MS Gothic"/>
                </w14:checkbox>
              </w:sdtPr>
              <w:sdtContent>
                <w:permStart w:id="836257450" w:edGrp="everyone"/>
                <w:r w:rsidR="00DA0C06">
                  <w:rPr>
                    <w:rFonts w:ascii="MS Gothic" w:eastAsia="MS Gothic" w:hAnsi="MS Gothic" w:cstheme="minorHAnsi" w:hint="eastAsia"/>
                    <w:bCs/>
                    <w:sz w:val="16"/>
                    <w:szCs w:val="16"/>
                    <w:lang w:eastAsia="ko-KR"/>
                  </w:rPr>
                  <w:t>☐</w:t>
                </w:r>
                <w:permEnd w:id="836257450"/>
              </w:sdtContent>
            </w:sdt>
            <w:r w:rsidR="00DA0C06" w:rsidRPr="00DA0C06">
              <w:rPr>
                <w:rFonts w:asciiTheme="minorHAnsi" w:eastAsiaTheme="majorEastAsia" w:hAnsiTheme="minorHAnsi" w:cs="Arial"/>
                <w:b/>
                <w:sz w:val="12"/>
                <w:szCs w:val="12"/>
                <w:lang w:eastAsia="ko-KR"/>
              </w:rPr>
              <w:t xml:space="preserve">  </w:t>
            </w:r>
            <w:r w:rsidR="00DA0C06" w:rsidRPr="00DA0C06">
              <w:rPr>
                <w:rFonts w:asciiTheme="minorHAnsi" w:eastAsiaTheme="majorEastAsia" w:hAnsiTheme="minorHAnsi" w:cs="Arial" w:hint="eastAsia"/>
                <w:bCs/>
                <w:sz w:val="14"/>
                <w:szCs w:val="14"/>
                <w:lang w:eastAsia="ko-KR"/>
              </w:rPr>
              <w:t>유기주석화합물</w:t>
            </w:r>
            <w:r w:rsidR="00DA0C06" w:rsidRPr="00DA0C06">
              <w:rPr>
                <w:rFonts w:asciiTheme="minorHAnsi" w:eastAsiaTheme="majorEastAsia" w:hAnsiTheme="minorHAnsi" w:cs="Arial"/>
                <w:bCs/>
                <w:sz w:val="16"/>
                <w:szCs w:val="16"/>
                <w:lang w:eastAsia="ko-KR"/>
              </w:rPr>
              <w:t xml:space="preserve"> </w:t>
            </w:r>
            <w:r w:rsidR="00DA0C06" w:rsidRPr="00DA0C06">
              <w:rPr>
                <w:rFonts w:asciiTheme="minorHAnsi" w:eastAsiaTheme="majorEastAsia" w:hAnsiTheme="minorHAnsi" w:cs="Arial"/>
                <w:bCs/>
                <w:sz w:val="16"/>
                <w:szCs w:val="16"/>
                <w:lang w:val="fr-FR" w:eastAsia="ko-KR"/>
              </w:rPr>
              <w:t>(</w:t>
            </w:r>
            <w:r w:rsidR="00DA0C06" w:rsidRPr="00DA0C06">
              <w:rPr>
                <w:rFonts w:asciiTheme="minorHAnsi" w:eastAsiaTheme="majorEastAsia" w:hAnsiTheme="minorHAnsi" w:cs="Arial" w:hint="eastAsia"/>
                <w:bCs/>
                <w:sz w:val="14"/>
                <w:szCs w:val="14"/>
                <w:lang w:val="fr-FR" w:eastAsia="ko-KR"/>
              </w:rPr>
              <w:t>세부항목</w:t>
            </w:r>
            <w:r w:rsidR="00DA0C06" w:rsidRPr="00DA0C06">
              <w:rPr>
                <w:rFonts w:asciiTheme="minorHAnsi" w:eastAsiaTheme="majorEastAsia" w:hAnsiTheme="minorHAnsi" w:cs="Arial"/>
                <w:bCs/>
                <w:sz w:val="16"/>
                <w:szCs w:val="16"/>
                <w:lang w:val="fr-FR" w:eastAsia="ko-KR"/>
              </w:rPr>
              <w:t> </w:t>
            </w:r>
            <w:r w:rsidR="00DA0C06">
              <w:rPr>
                <w:rFonts w:asciiTheme="minorHAnsi" w:eastAsiaTheme="majorEastAsia" w:hAnsiTheme="minorHAnsi" w:cs="Arial"/>
                <w:bCs/>
                <w:sz w:val="14"/>
                <w:szCs w:val="14"/>
                <w:lang w:val="fr-FR" w:eastAsia="ko-KR"/>
              </w:rPr>
              <w:t>:</w:t>
            </w:r>
            <w:r w:rsidR="00DA0C06" w:rsidRPr="00AC7559">
              <w:rPr>
                <w:rFonts w:asciiTheme="minorHAnsi" w:eastAsiaTheme="majorEastAsia" w:hAnsiTheme="minorHAnsi" w:cs="Arial"/>
                <w:bCs/>
                <w:sz w:val="14"/>
                <w:szCs w:val="14"/>
                <w:lang w:val="fr-FR" w:eastAsia="ko-KR"/>
              </w:rPr>
              <w:t> </w:t>
            </w:r>
            <w:permStart w:id="849960900" w:edGrp="everyone"/>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DA0C06"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Cs/>
                <w:sz w:val="12"/>
                <w:szCs w:val="12"/>
                <w:lang w:eastAsia="ko-KR"/>
              </w:rPr>
              <w:instrText xml:space="preserve"> FORMTEXT </w:instrText>
            </w:r>
            <w:r w:rsidR="00DA0C06" w:rsidRPr="00676C38">
              <w:rPr>
                <w:rFonts w:asciiTheme="minorHAnsi" w:eastAsiaTheme="majorEastAsia" w:hAnsiTheme="minorHAnsi" w:cs="Arial"/>
                <w:bCs/>
                <w:sz w:val="12"/>
                <w:szCs w:val="12"/>
                <w:lang w:val="fr-FR"/>
              </w:rPr>
            </w:r>
            <w:r w:rsidR="00DA0C06" w:rsidRPr="00676C38">
              <w:rPr>
                <w:rFonts w:asciiTheme="minorHAnsi" w:eastAsiaTheme="majorEastAsia" w:hAnsiTheme="minorHAnsi" w:cs="Arial"/>
                <w:bCs/>
                <w:sz w:val="12"/>
                <w:szCs w:val="12"/>
                <w:lang w:val="fr-FR"/>
              </w:rPr>
              <w:fldChar w:fldCharType="separate"/>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rPr>
              <w:fldChar w:fldCharType="end"/>
            </w:r>
            <w:permEnd w:id="849960900"/>
            <w:r w:rsidR="00DA0C06" w:rsidRPr="00AC7559">
              <w:rPr>
                <w:rFonts w:asciiTheme="minorHAnsi" w:eastAsiaTheme="majorEastAsia" w:hAnsiTheme="minorHAnsi" w:cs="Arial"/>
                <w:bCs/>
                <w:sz w:val="14"/>
                <w:szCs w:val="14"/>
                <w:lang w:val="fr-FR" w:eastAsia="ko-KR"/>
              </w:rPr>
              <w:t>)</w:t>
            </w:r>
          </w:p>
          <w:p w14:paraId="3A037707" w14:textId="286DA20C" w:rsidR="00A00892" w:rsidRPr="00FC5DC9" w:rsidRDefault="00000000" w:rsidP="0009795A">
            <w:pPr>
              <w:wordWrap w:val="0"/>
              <w:spacing w:line="240" w:lineRule="exact"/>
              <w:rPr>
                <w:rFonts w:asciiTheme="minorHAnsi" w:eastAsiaTheme="min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1105180820"/>
                <w14:checkbox>
                  <w14:checked w14:val="0"/>
                  <w14:checkedState w14:val="2612" w14:font="MS Gothic"/>
                  <w14:uncheckedState w14:val="2610" w14:font="MS Gothic"/>
                </w14:checkbox>
              </w:sdtPr>
              <w:sdtContent>
                <w:permStart w:id="1948592053" w:edGrp="everyone"/>
                <w:r w:rsidR="00A00892">
                  <w:rPr>
                    <w:rFonts w:ascii="MS Gothic" w:eastAsia="MS Gothic" w:hAnsi="MS Gothic" w:cstheme="minorHAnsi" w:hint="eastAsia"/>
                    <w:bCs/>
                    <w:sz w:val="16"/>
                    <w:szCs w:val="16"/>
                    <w:lang w:eastAsia="ko-KR"/>
                  </w:rPr>
                  <w:t>☐</w:t>
                </w:r>
                <w:permEnd w:id="1948592053"/>
              </w:sdtContent>
            </w:sdt>
            <w:r w:rsidR="00A00892" w:rsidRPr="00AC7559">
              <w:rPr>
                <w:rFonts w:asciiTheme="minorHAnsi" w:eastAsiaTheme="majorEastAsia" w:hAnsiTheme="minorHAnsi" w:cs="Arial"/>
                <w:b/>
                <w:sz w:val="14"/>
                <w:szCs w:val="14"/>
              </w:rPr>
              <w:t xml:space="preserve">  </w:t>
            </w:r>
            <w:r w:rsidR="00A00892" w:rsidRPr="00A00892">
              <w:rPr>
                <w:rFonts w:asciiTheme="minorHAnsi" w:eastAsiaTheme="majorEastAsia" w:hAnsiTheme="minorHAnsi" w:cs="Arial" w:hint="eastAsia"/>
                <w:bCs/>
                <w:sz w:val="14"/>
                <w:szCs w:val="14"/>
                <w:lang w:eastAsia="ko-KR"/>
              </w:rPr>
              <w:t>California Proposition 65</w:t>
            </w:r>
            <w:r w:rsidR="00A00892">
              <w:rPr>
                <w:rFonts w:asciiTheme="minorHAnsi" w:eastAsiaTheme="majorEastAsia" w:hAnsiTheme="minorHAnsi" w:cs="Arial" w:hint="eastAsia"/>
                <w:b/>
                <w:sz w:val="14"/>
                <w:szCs w:val="14"/>
                <w:lang w:eastAsia="ko-KR"/>
              </w:rPr>
              <w:t xml:space="preserve">  </w:t>
            </w:r>
            <w:r w:rsidR="00A00892">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457262070"/>
                <w14:checkbox>
                  <w14:checked w14:val="0"/>
                  <w14:checkedState w14:val="2612" w14:font="MS Gothic"/>
                  <w14:uncheckedState w14:val="2610" w14:font="MS Gothic"/>
                </w14:checkbox>
              </w:sdtPr>
              <w:sdtContent>
                <w:permStart w:id="657921389" w:edGrp="everyone"/>
                <w:r w:rsidR="00A00892">
                  <w:rPr>
                    <w:rFonts w:ascii="MS Gothic" w:eastAsia="MS Gothic" w:hAnsi="MS Gothic" w:cstheme="minorHAnsi" w:hint="eastAsia"/>
                    <w:bCs/>
                    <w:sz w:val="16"/>
                    <w:szCs w:val="16"/>
                    <w:lang w:eastAsia="ko-KR"/>
                  </w:rPr>
                  <w:t>☐</w:t>
                </w:r>
                <w:permEnd w:id="657921389"/>
              </w:sdtContent>
            </w:sdt>
            <w:r w:rsidR="00A00892" w:rsidRPr="00AC7559">
              <w:rPr>
                <w:rFonts w:asciiTheme="minorHAnsi" w:eastAsiaTheme="majorEastAsia" w:hAnsiTheme="minorHAnsi" w:cs="Arial"/>
                <w:b/>
                <w:sz w:val="14"/>
                <w:szCs w:val="14"/>
              </w:rPr>
              <w:t xml:space="preserve">  </w:t>
            </w:r>
            <w:r w:rsidR="00A00892" w:rsidRPr="00A00892">
              <w:rPr>
                <w:rFonts w:asciiTheme="minorHAnsi" w:eastAsiaTheme="majorEastAsia" w:hAnsiTheme="minorHAnsi" w:cs="Arial" w:hint="eastAsia"/>
                <w:bCs/>
                <w:sz w:val="14"/>
                <w:szCs w:val="14"/>
                <w:lang w:eastAsia="ko-KR"/>
              </w:rPr>
              <w:t>TSCA 5</w:t>
            </w:r>
            <w:r w:rsidR="00A00892" w:rsidRPr="00A00892">
              <w:rPr>
                <w:rFonts w:asciiTheme="minorHAnsi" w:eastAsiaTheme="majorEastAsia" w:hAnsiTheme="minorHAnsi" w:cs="Arial" w:hint="eastAsia"/>
                <w:bCs/>
                <w:sz w:val="12"/>
                <w:szCs w:val="12"/>
                <w:lang w:eastAsia="ko-KR"/>
              </w:rPr>
              <w:t>종</w:t>
            </w:r>
            <w:r w:rsidR="00A00892">
              <w:rPr>
                <w:rFonts w:asciiTheme="minorHAnsi" w:eastAsiaTheme="majorEastAsia" w:hAnsiTheme="minorHAnsi" w:cs="Arial" w:hint="eastAsia"/>
                <w:b/>
                <w:sz w:val="14"/>
                <w:szCs w:val="14"/>
                <w:lang w:eastAsia="ko-KR"/>
              </w:rPr>
              <w:t xml:space="preserve">  </w:t>
            </w:r>
            <w:r w:rsidR="00A00892">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535177440"/>
                <w14:checkbox>
                  <w14:checked w14:val="0"/>
                  <w14:checkedState w14:val="2612" w14:font="MS Gothic"/>
                  <w14:uncheckedState w14:val="2610" w14:font="MS Gothic"/>
                </w14:checkbox>
              </w:sdtPr>
              <w:sdtContent>
                <w:permStart w:id="262760071" w:edGrp="everyone"/>
                <w:r w:rsidR="00A00892">
                  <w:rPr>
                    <w:rFonts w:ascii="MS Gothic" w:eastAsia="MS Gothic" w:hAnsi="MS Gothic" w:cstheme="minorHAnsi" w:hint="eastAsia"/>
                    <w:bCs/>
                    <w:sz w:val="16"/>
                    <w:szCs w:val="16"/>
                    <w:lang w:eastAsia="ko-KR"/>
                  </w:rPr>
                  <w:t>☐</w:t>
                </w:r>
                <w:permEnd w:id="262760071"/>
              </w:sdtContent>
            </w:sdt>
            <w:r w:rsidR="00A00892" w:rsidRPr="00AC7559">
              <w:rPr>
                <w:rFonts w:asciiTheme="minorHAnsi" w:eastAsiaTheme="majorEastAsia" w:hAnsiTheme="minorHAnsi" w:cs="Arial"/>
                <w:b/>
                <w:sz w:val="14"/>
                <w:szCs w:val="14"/>
              </w:rPr>
              <w:t xml:space="preserve">  </w:t>
            </w:r>
            <w:r w:rsidR="00A00892" w:rsidRPr="00A00892">
              <w:rPr>
                <w:rFonts w:asciiTheme="minorHAnsi" w:eastAsiaTheme="majorEastAsia" w:hAnsiTheme="minorHAnsi" w:cs="Arial" w:hint="eastAsia"/>
                <w:bCs/>
                <w:sz w:val="14"/>
                <w:szCs w:val="14"/>
                <w:lang w:eastAsia="ko-KR"/>
              </w:rPr>
              <w:t>WEEE</w:t>
            </w:r>
            <w:r w:rsidR="00FC5DC9">
              <w:rPr>
                <w:rFonts w:asciiTheme="minorHAnsi" w:eastAsiaTheme="majorEastAsia" w:hAnsiTheme="minorHAnsi" w:cs="Arial" w:hint="eastAsia"/>
                <w:bCs/>
                <w:sz w:val="14"/>
                <w:szCs w:val="14"/>
                <w:lang w:eastAsia="ko-KR"/>
              </w:rPr>
              <w:t xml:space="preserve">     </w:t>
            </w:r>
            <w:r w:rsidR="00A00892">
              <w:rPr>
                <w:rFonts w:asciiTheme="minorHAnsi" w:eastAsiaTheme="majorEastAsia" w:hAnsiTheme="minorHAnsi" w:cs="Arial" w:hint="eastAsia"/>
                <w:b/>
                <w:sz w:val="14"/>
                <w:szCs w:val="14"/>
                <w:lang w:eastAsia="ko-KR"/>
              </w:rPr>
              <w:t xml:space="preserve"> </w:t>
            </w:r>
            <w:permStart w:id="1275808240" w:edGrp="everyone"/>
            <w:r w:rsidR="00FC5DC9">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617369436"/>
                <w14:checkbox>
                  <w14:checked w14:val="0"/>
                  <w14:checkedState w14:val="2612" w14:font="MS Gothic"/>
                  <w14:uncheckedState w14:val="2610" w14:font="MS Gothic"/>
                </w14:checkbox>
              </w:sdtPr>
              <w:sdtContent>
                <w:r w:rsidR="00FC5DC9" w:rsidRPr="00C8689F">
                  <w:rPr>
                    <w:rFonts w:ascii="MS Gothic" w:eastAsia="MS Gothic" w:hAnsi="MS Gothic" w:cstheme="minorHAnsi" w:hint="eastAsia"/>
                    <w:bCs/>
                    <w:sz w:val="16"/>
                    <w:szCs w:val="16"/>
                    <w:lang w:val="fr-FR" w:eastAsia="ko-KR"/>
                  </w:rPr>
                  <w:t>☐</w:t>
                </w:r>
                <w:permEnd w:id="1275808240"/>
              </w:sdtContent>
            </w:sdt>
            <w:r w:rsidR="00FC5DC9" w:rsidRPr="00AC7559">
              <w:rPr>
                <w:rFonts w:asciiTheme="minorHAnsi" w:eastAsiaTheme="majorEastAsia" w:hAnsiTheme="minorHAnsi" w:cs="Arial"/>
                <w:bCs/>
                <w:sz w:val="14"/>
                <w:szCs w:val="14"/>
                <w:lang w:val="fr-FR"/>
              </w:rPr>
              <w:t xml:space="preserve"> </w:t>
            </w:r>
            <w:r w:rsidR="00FC5DC9">
              <w:rPr>
                <w:rFonts w:asciiTheme="minorHAnsi" w:eastAsiaTheme="majorEastAsia" w:hAnsiTheme="minorHAnsi" w:cs="Arial" w:hint="eastAsia"/>
                <w:bCs/>
                <w:sz w:val="14"/>
                <w:szCs w:val="14"/>
                <w:lang w:val="fr-FR" w:eastAsia="ko-KR"/>
              </w:rPr>
              <w:t xml:space="preserve"> </w:t>
            </w:r>
            <w:r w:rsidR="00FC5DC9">
              <w:rPr>
                <w:rFonts w:asciiTheme="minorHAnsi" w:eastAsiaTheme="majorEastAsia" w:hAnsiTheme="minorHAnsi" w:cs="Arial" w:hint="eastAsia"/>
                <w:bCs/>
                <w:sz w:val="14"/>
                <w:szCs w:val="14"/>
                <w:lang w:val="fr-FR" w:eastAsia="ko-KR"/>
              </w:rPr>
              <w:t>그</w:t>
            </w:r>
            <w:r w:rsidR="00FC5DC9">
              <w:rPr>
                <w:rFonts w:asciiTheme="minorHAnsi" w:eastAsiaTheme="majorEastAsia" w:hAnsiTheme="minorHAnsi" w:cs="Arial" w:hint="eastAsia"/>
                <w:bCs/>
                <w:sz w:val="14"/>
                <w:szCs w:val="14"/>
                <w:lang w:val="fr-FR" w:eastAsia="ko-KR"/>
              </w:rPr>
              <w:t xml:space="preserve"> </w:t>
            </w:r>
            <w:r w:rsidR="00FC5DC9">
              <w:rPr>
                <w:rFonts w:asciiTheme="minorHAnsi" w:eastAsiaTheme="majorEastAsia" w:hAnsiTheme="minorHAnsi" w:cs="Arial" w:hint="eastAsia"/>
                <w:bCs/>
                <w:sz w:val="14"/>
                <w:szCs w:val="14"/>
                <w:lang w:val="fr-FR" w:eastAsia="ko-KR"/>
              </w:rPr>
              <w:t>외</w:t>
            </w:r>
            <w:r w:rsidR="00FC5DC9" w:rsidRPr="00AC7559">
              <w:rPr>
                <w:rFonts w:asciiTheme="minorHAnsi" w:eastAsiaTheme="majorEastAsia" w:hAnsiTheme="minorHAnsi" w:cs="Arial"/>
                <w:bCs/>
                <w:sz w:val="14"/>
                <w:szCs w:val="14"/>
                <w:lang w:val="fr-FR"/>
              </w:rPr>
              <w:t xml:space="preserve"> (</w:t>
            </w:r>
            <w:permStart w:id="1015773093" w:edGrp="everyone"/>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permEnd w:id="1015773093"/>
          </w:p>
        </w:tc>
      </w:tr>
      <w:tr w:rsidR="00FF1C57" w:rsidRPr="00A16AAB" w14:paraId="2232275C" w14:textId="77777777" w:rsidTr="00677BCC">
        <w:trPr>
          <w:trHeight w:val="170"/>
        </w:trPr>
        <w:tc>
          <w:tcPr>
            <w:tcW w:w="5000" w:type="pct"/>
            <w:gridSpan w:val="10"/>
            <w:tcBorders>
              <w:top w:val="double" w:sz="4" w:space="0" w:color="auto"/>
              <w:left w:val="single" w:sz="12" w:space="0" w:color="auto"/>
              <w:bottom w:val="nil"/>
              <w:right w:val="single" w:sz="12" w:space="0" w:color="auto"/>
            </w:tcBorders>
            <w:shd w:val="clear" w:color="auto" w:fill="auto"/>
            <w:vAlign w:val="center"/>
          </w:tcPr>
          <w:p w14:paraId="60F14007" w14:textId="5F220E01" w:rsidR="00FF1C57" w:rsidRPr="00AC7559" w:rsidRDefault="00FF1C57" w:rsidP="00677BCC">
            <w:pPr>
              <w:wordWrap w:val="0"/>
              <w:jc w:val="both"/>
              <w:rPr>
                <w:rFonts w:asciiTheme="minorHAnsi" w:eastAsiaTheme="majorEastAsia" w:hAnsiTheme="minorHAnsi" w:cs="Arial"/>
                <w:b/>
                <w:sz w:val="14"/>
                <w:szCs w:val="14"/>
              </w:rPr>
            </w:pPr>
            <w:r w:rsidRPr="00AC7559">
              <w:rPr>
                <w:rFonts w:ascii="맑은 고딕" w:eastAsia="맑은 고딕" w:hAnsi="맑은 고딕" w:cs="맑은 고딕" w:hint="eastAsia"/>
                <w:b/>
                <w:bCs/>
                <w:sz w:val="14"/>
                <w:szCs w:val="14"/>
              </w:rPr>
              <w:t>※</w:t>
            </w:r>
            <w:r w:rsidRPr="00AC7559">
              <w:rPr>
                <w:rFonts w:asciiTheme="minorHAnsi" w:eastAsiaTheme="majorEastAsia" w:hAnsiTheme="minorHAnsi" w:cs="Arial"/>
                <w:b/>
                <w:bCs/>
                <w:sz w:val="14"/>
                <w:szCs w:val="14"/>
              </w:rPr>
              <w:t xml:space="preserve"> </w:t>
            </w:r>
            <w:r w:rsidRPr="00AC7559">
              <w:rPr>
                <w:rFonts w:asciiTheme="minorHAnsi" w:eastAsiaTheme="majorEastAsia" w:hAnsiTheme="minorHAnsi" w:cs="Arial"/>
                <w:b/>
                <w:sz w:val="14"/>
                <w:szCs w:val="14"/>
              </w:rPr>
              <w:t>Further Test Items / Methods etc. (</w:t>
            </w:r>
            <w:r w:rsidRPr="00AC7559">
              <w:rPr>
                <w:rFonts w:asciiTheme="minorHAnsi" w:eastAsiaTheme="majorEastAsia" w:hAnsiTheme="minorHAnsi" w:cs="Arial"/>
                <w:b/>
                <w:sz w:val="14"/>
                <w:szCs w:val="14"/>
              </w:rPr>
              <w:t>고객</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요청사항</w:t>
            </w:r>
            <w:r w:rsidRPr="00AC7559">
              <w:rPr>
                <w:rFonts w:asciiTheme="minorHAnsi" w:eastAsiaTheme="majorEastAsia" w:hAnsiTheme="minorHAnsi" w:cs="Arial"/>
                <w:b/>
                <w:sz w:val="14"/>
                <w:szCs w:val="14"/>
              </w:rPr>
              <w:t>)</w:t>
            </w:r>
          </w:p>
        </w:tc>
      </w:tr>
      <w:tr w:rsidR="00FF1C57" w:rsidRPr="00A16AAB" w14:paraId="5C3C6A65" w14:textId="77777777" w:rsidTr="00677BCC">
        <w:trPr>
          <w:trHeight w:val="340"/>
        </w:trPr>
        <w:tc>
          <w:tcPr>
            <w:tcW w:w="5000" w:type="pct"/>
            <w:gridSpan w:val="10"/>
            <w:tcBorders>
              <w:top w:val="nil"/>
              <w:left w:val="single" w:sz="12" w:space="0" w:color="auto"/>
              <w:bottom w:val="double" w:sz="4" w:space="0" w:color="auto"/>
              <w:right w:val="single" w:sz="12" w:space="0" w:color="auto"/>
            </w:tcBorders>
            <w:shd w:val="clear" w:color="auto" w:fill="auto"/>
          </w:tcPr>
          <w:p w14:paraId="1BED4234" w14:textId="5662D9AD" w:rsidR="00FF1C57" w:rsidRPr="00425D3A" w:rsidRDefault="00FF1C57" w:rsidP="00677BCC">
            <w:pPr>
              <w:wordWrap w:val="0"/>
              <w:jc w:val="both"/>
              <w:rPr>
                <w:rFonts w:asciiTheme="minorHAnsi" w:eastAsiaTheme="majorEastAsia" w:hAnsiTheme="minorHAnsi" w:cs="Arial"/>
                <w:b/>
                <w:sz w:val="14"/>
                <w:szCs w:val="14"/>
                <w:lang w:val="fr-FR" w:eastAsia="ko-KR"/>
              </w:rPr>
            </w:pPr>
            <w:r w:rsidRPr="00425D3A">
              <w:rPr>
                <w:rFonts w:asciiTheme="minorHAnsi" w:eastAsiaTheme="majorEastAsia" w:hAnsiTheme="minorHAnsi" w:cs="Arial"/>
                <w:b/>
                <w:sz w:val="14"/>
                <w:szCs w:val="14"/>
                <w:lang w:val="fr-FR" w:eastAsia="ko-KR"/>
              </w:rPr>
              <w:t xml:space="preserve">1. </w:t>
            </w:r>
            <w:r w:rsidRPr="00425D3A">
              <w:rPr>
                <w:rFonts w:asciiTheme="minorHAnsi" w:eastAsiaTheme="majorEastAsia" w:hAnsiTheme="minorHAnsi" w:cs="Arial" w:hint="eastAsia"/>
                <w:b/>
                <w:sz w:val="14"/>
                <w:szCs w:val="14"/>
                <w:lang w:val="fr-FR" w:eastAsia="ko-KR"/>
              </w:rPr>
              <w:t>제품에</w:t>
            </w:r>
            <w:r w:rsidRPr="00425D3A">
              <w:rPr>
                <w:rFonts w:asciiTheme="minorHAnsi" w:eastAsiaTheme="majorEastAsia" w:hAnsiTheme="minorHAnsi" w:cs="Arial" w:hint="eastAsia"/>
                <w:b/>
                <w:sz w:val="14"/>
                <w:szCs w:val="14"/>
                <w:lang w:val="fr-FR" w:eastAsia="ko-KR"/>
              </w:rPr>
              <w:t xml:space="preserve"> </w:t>
            </w:r>
            <w:r w:rsidRPr="00425D3A">
              <w:rPr>
                <w:rFonts w:asciiTheme="minorHAnsi" w:eastAsiaTheme="majorEastAsia" w:hAnsiTheme="minorHAnsi" w:cs="Arial" w:hint="eastAsia"/>
                <w:b/>
                <w:sz w:val="14"/>
                <w:szCs w:val="14"/>
                <w:lang w:val="fr-FR" w:eastAsia="ko-KR"/>
              </w:rPr>
              <w:t>대한</w:t>
            </w:r>
            <w:r w:rsidRPr="00425D3A">
              <w:rPr>
                <w:rFonts w:asciiTheme="minorHAnsi" w:eastAsiaTheme="majorEastAsia" w:hAnsiTheme="minorHAnsi" w:cs="Arial" w:hint="eastAsia"/>
                <w:b/>
                <w:sz w:val="14"/>
                <w:szCs w:val="14"/>
                <w:lang w:val="fr-FR" w:eastAsia="ko-KR"/>
              </w:rPr>
              <w:t xml:space="preserve"> </w:t>
            </w:r>
            <w:r w:rsidRPr="00425D3A">
              <w:rPr>
                <w:rFonts w:asciiTheme="minorHAnsi" w:eastAsiaTheme="majorEastAsia" w:hAnsiTheme="minorHAnsi" w:cs="Arial" w:hint="eastAsia"/>
                <w:b/>
                <w:sz w:val="14"/>
                <w:szCs w:val="14"/>
                <w:lang w:val="fr-FR" w:eastAsia="ko-KR"/>
              </w:rPr>
              <w:t>요청사항</w:t>
            </w:r>
            <w:r>
              <w:rPr>
                <w:rFonts w:asciiTheme="minorHAnsi" w:eastAsiaTheme="majorEastAsia" w:hAnsiTheme="minorHAnsi" w:cs="Arial" w:hint="eastAsia"/>
                <w:b/>
                <w:sz w:val="14"/>
                <w:szCs w:val="14"/>
                <w:lang w:val="fr-FR" w:eastAsia="ko-KR"/>
              </w:rPr>
              <w:t xml:space="preserve"> </w:t>
            </w:r>
            <w:r>
              <w:rPr>
                <w:rFonts w:asciiTheme="minorHAnsi" w:eastAsiaTheme="majorEastAsia" w:hAnsiTheme="minorHAnsi" w:cs="Arial"/>
                <w:b/>
                <w:sz w:val="14"/>
                <w:szCs w:val="14"/>
                <w:lang w:val="fr-FR" w:eastAsia="ko-KR"/>
              </w:rPr>
              <w:t xml:space="preserve"> </w:t>
            </w:r>
            <w:permStart w:id="1099064298" w:edGrp="everyone"/>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permEnd w:id="1099064298"/>
          </w:p>
          <w:p w14:paraId="791CAD97" w14:textId="5EB97306" w:rsidR="00FF1C57" w:rsidRPr="00AB62FE" w:rsidRDefault="00FF1C57" w:rsidP="00677BCC">
            <w:pPr>
              <w:wordWrap w:val="0"/>
              <w:jc w:val="both"/>
              <w:rPr>
                <w:rFonts w:asciiTheme="minorHAnsi" w:eastAsiaTheme="majorEastAsia" w:hAnsiTheme="minorHAnsi" w:cs="Arial"/>
                <w:b/>
                <w:sz w:val="16"/>
                <w:szCs w:val="16"/>
                <w:lang w:eastAsia="ko-KR"/>
              </w:rPr>
            </w:pPr>
            <w:r w:rsidRPr="00425D3A">
              <w:rPr>
                <w:rFonts w:asciiTheme="minorHAnsi" w:eastAsiaTheme="majorEastAsia" w:hAnsiTheme="minorHAnsi" w:cs="Arial" w:hint="eastAsia"/>
                <w:b/>
                <w:sz w:val="14"/>
                <w:szCs w:val="14"/>
                <w:lang w:val="fr-FR" w:eastAsia="ko-KR"/>
              </w:rPr>
              <w:t>2</w:t>
            </w:r>
            <w:r w:rsidRPr="00425D3A">
              <w:rPr>
                <w:rFonts w:asciiTheme="minorHAnsi" w:eastAsiaTheme="majorEastAsia" w:hAnsiTheme="minorHAnsi" w:cs="Arial"/>
                <w:b/>
                <w:sz w:val="14"/>
                <w:szCs w:val="14"/>
                <w:lang w:val="fr-FR" w:eastAsia="ko-KR"/>
              </w:rPr>
              <w:t xml:space="preserve">. </w:t>
            </w:r>
            <w:r w:rsidRPr="00425D3A">
              <w:rPr>
                <w:rFonts w:asciiTheme="minorHAnsi" w:eastAsiaTheme="majorEastAsia" w:hAnsiTheme="minorHAnsi" w:cs="Arial" w:hint="eastAsia"/>
                <w:b/>
                <w:sz w:val="14"/>
                <w:szCs w:val="14"/>
                <w:lang w:val="fr-FR" w:eastAsia="ko-KR"/>
              </w:rPr>
              <w:t>완료요청일</w:t>
            </w:r>
            <w:r w:rsidRPr="00425D3A">
              <w:rPr>
                <w:rFonts w:asciiTheme="minorHAnsi" w:eastAsiaTheme="majorEastAsia" w:hAnsiTheme="minorHAnsi" w:cs="Arial" w:hint="eastAsia"/>
                <w:b/>
                <w:sz w:val="14"/>
                <w:szCs w:val="14"/>
                <w:lang w:val="fr-FR" w:eastAsia="ko-KR"/>
              </w:rPr>
              <w:t xml:space="preserve"> </w:t>
            </w:r>
            <w:permStart w:id="1734704679" w:edGrp="everyone"/>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permEnd w:id="1734704679"/>
          </w:p>
        </w:tc>
      </w:tr>
      <w:tr w:rsidR="00FF1C57" w:rsidRPr="00A16AAB" w14:paraId="2F7F864A" w14:textId="77777777" w:rsidTr="00677BCC">
        <w:trPr>
          <w:trHeight w:val="340"/>
        </w:trPr>
        <w:tc>
          <w:tcPr>
            <w:tcW w:w="5000" w:type="pct"/>
            <w:gridSpan w:val="10"/>
            <w:tcBorders>
              <w:top w:val="nil"/>
              <w:left w:val="single" w:sz="12" w:space="0" w:color="auto"/>
              <w:bottom w:val="double" w:sz="4" w:space="0" w:color="auto"/>
              <w:right w:val="single" w:sz="12" w:space="0" w:color="auto"/>
            </w:tcBorders>
            <w:shd w:val="clear" w:color="auto" w:fill="auto"/>
            <w:vAlign w:val="center"/>
          </w:tcPr>
          <w:p w14:paraId="7BC77FD2" w14:textId="5B700BFA" w:rsidR="00FF1C57" w:rsidRPr="00425D3A" w:rsidRDefault="00FF1C57" w:rsidP="0009795A">
            <w:pPr>
              <w:wordWrap w:val="0"/>
              <w:jc w:val="both"/>
              <w:rPr>
                <w:rFonts w:asciiTheme="minorHAnsi" w:eastAsiaTheme="majorEastAsia" w:hAnsiTheme="minorHAnsi" w:cs="Arial"/>
                <w:bCs/>
                <w:sz w:val="12"/>
                <w:szCs w:val="12"/>
                <w:lang w:eastAsia="ko-KR"/>
              </w:rPr>
            </w:pPr>
            <w:r w:rsidRPr="00AC7559">
              <w:rPr>
                <w:rFonts w:ascii="맑은 고딕" w:eastAsia="맑은 고딕" w:hAnsi="맑은 고딕" w:cs="맑은 고딕" w:hint="eastAsia"/>
                <w:b/>
                <w:bCs/>
                <w:sz w:val="14"/>
                <w:szCs w:val="14"/>
                <w:lang w:eastAsia="ko-KR"/>
              </w:rPr>
              <w:t>※</w:t>
            </w:r>
            <w:r w:rsidRPr="00AC7559">
              <w:rPr>
                <w:rFonts w:asciiTheme="minorHAnsi" w:eastAsiaTheme="majorEastAsia" w:hAnsiTheme="minorHAnsi" w:cs="Arial"/>
                <w:b/>
                <w:bCs/>
                <w:sz w:val="14"/>
                <w:szCs w:val="14"/>
                <w:lang w:eastAsia="ko-KR"/>
              </w:rPr>
              <w:t xml:space="preserve"> </w:t>
            </w:r>
            <w:r>
              <w:rPr>
                <w:rFonts w:asciiTheme="minorHAnsi" w:eastAsiaTheme="majorEastAsia" w:hAnsiTheme="minorHAnsi" w:cs="Arial" w:hint="eastAsia"/>
                <w:b/>
                <w:bCs/>
                <w:sz w:val="14"/>
                <w:szCs w:val="14"/>
                <w:lang w:eastAsia="ko-KR"/>
              </w:rPr>
              <w:t>의사결정규칙</w:t>
            </w:r>
            <w:r w:rsidR="0009795A">
              <w:rPr>
                <w:rFonts w:asciiTheme="minorHAnsi" w:eastAsiaTheme="majorEastAsia" w:hAnsiTheme="minorHAnsi" w:cs="Arial" w:hint="eastAsia"/>
                <w:b/>
                <w:bCs/>
                <w:sz w:val="14"/>
                <w:szCs w:val="14"/>
                <w:lang w:eastAsia="ko-KR"/>
              </w:rPr>
              <w:t xml:space="preserve">   </w:t>
            </w:r>
            <w:sdt>
              <w:sdtPr>
                <w:rPr>
                  <w:rFonts w:asciiTheme="minorHAnsi" w:eastAsiaTheme="majorEastAsia" w:hAnsiTheme="minorHAnsi" w:cstheme="minorHAnsi"/>
                  <w:bCs/>
                  <w:sz w:val="16"/>
                  <w:szCs w:val="16"/>
                  <w:lang w:eastAsia="ko-KR"/>
                </w:rPr>
                <w:id w:val="892937532"/>
                <w14:checkbox>
                  <w14:checked w14:val="0"/>
                  <w14:checkedState w14:val="2612" w14:font="MS Gothic"/>
                  <w14:uncheckedState w14:val="2610" w14:font="MS Gothic"/>
                </w14:checkbox>
              </w:sdtPr>
              <w:sdtContent>
                <w:permStart w:id="1441881322" w:edGrp="everyone"/>
                <w:r w:rsidRPr="0093689D">
                  <w:rPr>
                    <w:rFonts w:ascii="MS Gothic" w:eastAsia="MS Gothic" w:hAnsi="MS Gothic" w:cstheme="minorHAnsi" w:hint="eastAsia"/>
                    <w:bCs/>
                    <w:sz w:val="16"/>
                    <w:szCs w:val="16"/>
                    <w:lang w:eastAsia="ko-KR"/>
                  </w:rPr>
                  <w:t>☐</w:t>
                </w:r>
              </w:sdtContent>
            </w:sdt>
            <w:permEnd w:id="1441881322"/>
            <w:r>
              <w:rPr>
                <w:rFonts w:asciiTheme="minorHAnsi" w:eastAsiaTheme="majorEastAsia" w:hAnsiTheme="minorHAnsi" w:cstheme="minorHAnsi"/>
                <w:bCs/>
                <w:sz w:val="16"/>
                <w:szCs w:val="16"/>
                <w:lang w:eastAsia="ko-KR"/>
              </w:rPr>
              <w:t xml:space="preserve"> </w:t>
            </w:r>
            <w:r w:rsidRPr="0093689D">
              <w:rPr>
                <w:rFonts w:asciiTheme="minorHAnsi" w:eastAsiaTheme="majorEastAsia" w:hAnsiTheme="minorHAnsi" w:cstheme="minorHAnsi" w:hint="eastAsia"/>
                <w:bCs/>
                <w:sz w:val="14"/>
                <w:szCs w:val="14"/>
                <w:lang w:eastAsia="ko-KR"/>
              </w:rPr>
              <w:t>적용</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hint="eastAsia"/>
                <w:bCs/>
                <w:sz w:val="14"/>
                <w:szCs w:val="14"/>
                <w:lang w:eastAsia="ko-KR"/>
              </w:rPr>
              <w:t>규격</w:t>
            </w:r>
            <w:r>
              <w:rPr>
                <w:rFonts w:asciiTheme="minorHAnsi" w:eastAsiaTheme="majorEastAsia" w:hAnsiTheme="minorHAnsi" w:cstheme="minorHAnsi" w:hint="eastAsia"/>
                <w:bCs/>
                <w:sz w:val="14"/>
                <w:szCs w:val="14"/>
                <w:lang w:eastAsia="ko-KR"/>
              </w:rPr>
              <w:t xml:space="preserve"> </w:t>
            </w:r>
            <w:r>
              <w:rPr>
                <w:rFonts w:asciiTheme="minorHAnsi" w:eastAsiaTheme="majorEastAsia" w:hAnsiTheme="minorHAnsi" w:cstheme="minorHAnsi"/>
                <w:bCs/>
                <w:sz w:val="14"/>
                <w:szCs w:val="14"/>
                <w:lang w:eastAsia="ko-KR"/>
              </w:rPr>
              <w:t>(</w:t>
            </w:r>
            <w:permStart w:id="33962390"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33962390"/>
            <w:r>
              <w:rPr>
                <w:rFonts w:asciiTheme="minorHAnsi" w:eastAsiaTheme="majorEastAsia" w:hAnsiTheme="minorHAnsi" w:cs="Arial"/>
                <w:bCs/>
                <w:sz w:val="16"/>
                <w:szCs w:val="16"/>
                <w:lang w:eastAsia="ko-KR"/>
              </w:rPr>
              <w:t>)</w:t>
            </w:r>
            <w:r>
              <w:rPr>
                <w:rFonts w:asciiTheme="minorHAnsi" w:eastAsiaTheme="majorEastAsia" w:hAnsiTheme="minorHAnsi" w:cstheme="minorHAnsi" w:hint="eastAsia"/>
                <w:bCs/>
                <w:sz w:val="14"/>
                <w:szCs w:val="14"/>
                <w:lang w:eastAsia="ko-KR"/>
              </w:rPr>
              <w:t xml:space="preserve"> </w:t>
            </w:r>
            <w:r>
              <w:rPr>
                <w:rFonts w:asciiTheme="minorHAnsi" w:eastAsiaTheme="majorEastAsia" w:hAnsiTheme="minorHAnsi" w:cstheme="minorHAnsi"/>
                <w:bCs/>
                <w:sz w:val="14"/>
                <w:szCs w:val="14"/>
                <w:lang w:eastAsia="ko-KR"/>
              </w:rPr>
              <w:t xml:space="preserve">                  </w:t>
            </w:r>
            <w:r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80967008"/>
                <w14:checkbox>
                  <w14:checked w14:val="0"/>
                  <w14:checkedState w14:val="2612" w14:font="MS Gothic"/>
                  <w14:uncheckedState w14:val="2610" w14:font="MS Gothic"/>
                </w14:checkbox>
              </w:sdtPr>
              <w:sdtContent>
                <w:permStart w:id="1162482643" w:edGrp="everyone"/>
                <w:r>
                  <w:rPr>
                    <w:rFonts w:ascii="MS Gothic" w:eastAsia="MS Gothic" w:hAnsi="MS Gothic" w:cstheme="minorHAnsi" w:hint="eastAsia"/>
                    <w:bCs/>
                    <w:sz w:val="16"/>
                    <w:szCs w:val="16"/>
                    <w:lang w:eastAsia="ko-KR"/>
                  </w:rPr>
                  <w:t>☐</w:t>
                </w:r>
                <w:permEnd w:id="1162482643"/>
              </w:sdtContent>
            </w:sdt>
            <w:r>
              <w:rPr>
                <w:rFonts w:asciiTheme="minorHAnsi" w:eastAsiaTheme="majorEastAsia" w:hAnsiTheme="minorHAnsi" w:cstheme="minorHAnsi"/>
                <w:bCs/>
                <w:sz w:val="16"/>
                <w:szCs w:val="16"/>
                <w:lang w:eastAsia="ko-KR"/>
              </w:rPr>
              <w:t xml:space="preserve"> </w:t>
            </w:r>
            <w:r w:rsidRPr="0093689D">
              <w:rPr>
                <w:rFonts w:asciiTheme="minorHAnsi" w:eastAsiaTheme="majorEastAsia" w:hAnsiTheme="minorHAnsi" w:cstheme="minorHAnsi" w:hint="eastAsia"/>
                <w:bCs/>
                <w:sz w:val="14"/>
                <w:szCs w:val="14"/>
                <w:lang w:eastAsia="ko-KR"/>
              </w:rPr>
              <w:t>고객</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hint="eastAsia"/>
                <w:bCs/>
                <w:sz w:val="14"/>
                <w:szCs w:val="14"/>
                <w:lang w:eastAsia="ko-KR"/>
              </w:rPr>
              <w:t>제공</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bCs/>
                <w:sz w:val="14"/>
                <w:szCs w:val="14"/>
                <w:lang w:eastAsia="ko-KR"/>
              </w:rPr>
              <w:t>(</w:t>
            </w:r>
            <w:r w:rsidRPr="0093689D">
              <w:rPr>
                <w:rFonts w:asciiTheme="minorHAnsi" w:eastAsiaTheme="majorEastAsia" w:hAnsiTheme="minorHAnsi" w:cstheme="minorHAnsi" w:hint="eastAsia"/>
                <w:bCs/>
                <w:sz w:val="14"/>
                <w:szCs w:val="14"/>
                <w:lang w:eastAsia="ko-KR"/>
              </w:rPr>
              <w:t>첨부</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bCs/>
                <w:sz w:val="14"/>
                <w:szCs w:val="14"/>
                <w:lang w:eastAsia="ko-KR"/>
              </w:rPr>
              <w:t>:</w:t>
            </w:r>
            <w:r>
              <w:rPr>
                <w:rFonts w:asciiTheme="minorHAnsi" w:eastAsiaTheme="majorEastAsia" w:hAnsiTheme="minorHAnsi" w:cstheme="minorHAnsi"/>
                <w:bCs/>
                <w:sz w:val="16"/>
                <w:szCs w:val="16"/>
                <w:lang w:eastAsia="ko-KR"/>
              </w:rPr>
              <w:t xml:space="preserve"> </w:t>
            </w:r>
            <w:permStart w:id="190611798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1906117988"/>
            <w:r>
              <w:rPr>
                <w:rFonts w:asciiTheme="minorHAnsi" w:eastAsiaTheme="majorEastAsia" w:hAnsiTheme="minorHAnsi" w:cs="Arial"/>
                <w:bCs/>
                <w:sz w:val="10"/>
                <w:szCs w:val="10"/>
                <w:lang w:eastAsia="ko-KR"/>
              </w:rPr>
              <w:t xml:space="preserve"> </w:t>
            </w:r>
            <w:r w:rsidRPr="0093689D">
              <w:rPr>
                <w:rFonts w:asciiTheme="minorHAnsi" w:eastAsiaTheme="majorEastAsia" w:hAnsiTheme="minorHAnsi" w:cs="Arial"/>
                <w:bCs/>
                <w:sz w:val="14"/>
                <w:szCs w:val="14"/>
                <w:lang w:eastAsia="ko-KR"/>
              </w:rPr>
              <w:t>)</w:t>
            </w:r>
            <w:r>
              <w:rPr>
                <w:rFonts w:asciiTheme="minorHAnsi" w:eastAsiaTheme="majorEastAsia" w:hAnsiTheme="minorHAnsi" w:cs="Arial"/>
                <w:bCs/>
                <w:sz w:val="14"/>
                <w:szCs w:val="14"/>
                <w:lang w:eastAsia="ko-KR"/>
              </w:rPr>
              <w:t xml:space="preserve"> </w:t>
            </w:r>
            <w:r w:rsidRPr="0093689D">
              <w:rPr>
                <w:rFonts w:asciiTheme="minorHAnsi" w:eastAsiaTheme="majorEastAsia" w:hAnsiTheme="minorHAnsi" w:cs="Arial"/>
                <w:bCs/>
                <w:i/>
                <w:iCs/>
                <w:sz w:val="14"/>
                <w:szCs w:val="14"/>
                <w:lang w:eastAsia="ko-KR"/>
              </w:rPr>
              <w:t xml:space="preserve">  </w:t>
            </w:r>
            <w:r>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hint="eastAsia"/>
                <w:bCs/>
                <w:i/>
                <w:iCs/>
                <w:sz w:val="14"/>
                <w:szCs w:val="14"/>
                <w:lang w:eastAsia="ko-KR"/>
              </w:rPr>
              <w:t>미표기시</w:t>
            </w:r>
            <w:r w:rsidRPr="0093689D">
              <w:rPr>
                <w:rFonts w:asciiTheme="minorHAnsi" w:eastAsiaTheme="majorEastAsia" w:hAnsiTheme="minorHAnsi" w:cs="Arial" w:hint="eastAsia"/>
                <w:bCs/>
                <w:i/>
                <w:iCs/>
                <w:sz w:val="14"/>
                <w:szCs w:val="14"/>
                <w:lang w:eastAsia="ko-KR"/>
              </w:rPr>
              <w:t xml:space="preserve"> </w:t>
            </w:r>
            <w:r w:rsidRPr="0093689D">
              <w:rPr>
                <w:rFonts w:asciiTheme="minorHAnsi" w:eastAsiaTheme="majorEastAsia" w:hAnsiTheme="minorHAnsi" w:cs="Arial"/>
                <w:bCs/>
                <w:i/>
                <w:iCs/>
                <w:sz w:val="14"/>
                <w:szCs w:val="14"/>
                <w:lang w:eastAsia="ko-KR"/>
              </w:rPr>
              <w:t>Intertek Decision Rule (</w:t>
            </w:r>
            <w:r w:rsidRPr="0093689D">
              <w:rPr>
                <w:rFonts w:asciiTheme="minorHAnsi" w:eastAsiaTheme="majorEastAsia" w:hAnsiTheme="minorHAnsi" w:cs="Arial" w:hint="eastAsia"/>
                <w:bCs/>
                <w:i/>
                <w:iCs/>
                <w:sz w:val="14"/>
                <w:szCs w:val="14"/>
                <w:lang w:eastAsia="ko-KR"/>
              </w:rPr>
              <w:t>측정불확도</w:t>
            </w:r>
            <w:r w:rsidRPr="0093689D">
              <w:rPr>
                <w:rFonts w:asciiTheme="minorHAnsi" w:eastAsiaTheme="majorEastAsia" w:hAnsiTheme="minorHAnsi" w:cs="Arial" w:hint="eastAsia"/>
                <w:bCs/>
                <w:i/>
                <w:iCs/>
                <w:sz w:val="14"/>
                <w:szCs w:val="14"/>
                <w:lang w:eastAsia="ko-KR"/>
              </w:rPr>
              <w:t xml:space="preserve"> </w:t>
            </w:r>
            <w:r w:rsidRPr="0093689D">
              <w:rPr>
                <w:rFonts w:asciiTheme="minorHAnsi" w:eastAsiaTheme="majorEastAsia" w:hAnsiTheme="minorHAnsi" w:cs="Arial" w:hint="eastAsia"/>
                <w:bCs/>
                <w:i/>
                <w:iCs/>
                <w:sz w:val="14"/>
                <w:szCs w:val="14"/>
                <w:lang w:eastAsia="ko-KR"/>
              </w:rPr>
              <w:t>미고려</w:t>
            </w:r>
            <w:r w:rsidRPr="0093689D">
              <w:rPr>
                <w:rFonts w:asciiTheme="minorHAnsi" w:eastAsiaTheme="majorEastAsia" w:hAnsiTheme="minorHAnsi" w:cs="Arial" w:hint="eastAsia"/>
                <w:bCs/>
                <w:i/>
                <w:iCs/>
                <w:sz w:val="14"/>
                <w:szCs w:val="14"/>
                <w:lang w:eastAsia="ko-KR"/>
              </w:rPr>
              <w:t>)</w:t>
            </w:r>
            <w:r w:rsidRPr="0093689D">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hint="eastAsia"/>
                <w:bCs/>
                <w:i/>
                <w:iCs/>
                <w:sz w:val="14"/>
                <w:szCs w:val="14"/>
                <w:lang w:eastAsia="ko-KR"/>
              </w:rPr>
              <w:t>적용</w:t>
            </w:r>
          </w:p>
        </w:tc>
      </w:tr>
      <w:tr w:rsidR="00FF1C57" w:rsidRPr="00A16AAB" w14:paraId="698EEDF5" w14:textId="77777777" w:rsidTr="00F57C35">
        <w:trPr>
          <w:trHeight w:val="875"/>
        </w:trPr>
        <w:tc>
          <w:tcPr>
            <w:tcW w:w="523" w:type="pct"/>
            <w:tcBorders>
              <w:top w:val="double" w:sz="4" w:space="0" w:color="auto"/>
              <w:left w:val="single" w:sz="12" w:space="0" w:color="auto"/>
              <w:bottom w:val="single" w:sz="12" w:space="0" w:color="auto"/>
              <w:right w:val="double" w:sz="4" w:space="0" w:color="auto"/>
            </w:tcBorders>
            <w:shd w:val="clear" w:color="auto" w:fill="E0E0E0"/>
            <w:vAlign w:val="center"/>
          </w:tcPr>
          <w:p w14:paraId="14CA9E4E" w14:textId="77777777"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주</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의</w:t>
            </w:r>
            <w:r w:rsidRPr="00AC7559">
              <w:rPr>
                <w:rFonts w:asciiTheme="minorHAnsi" w:eastAsiaTheme="majorEastAsia" w:hAnsiTheme="minorHAnsi" w:cs="Arial"/>
                <w:b/>
                <w:sz w:val="14"/>
                <w:szCs w:val="14"/>
              </w:rPr>
              <w:t>]</w:t>
            </w:r>
          </w:p>
          <w:p w14:paraId="3C27C23F" w14:textId="77777777" w:rsidR="00FF1C57" w:rsidRPr="00AC7559" w:rsidRDefault="00FF1C57" w:rsidP="00677BCC">
            <w:pPr>
              <w:wordWrap w:val="0"/>
              <w:spacing w:line="240" w:lineRule="exact"/>
              <w:jc w:val="center"/>
              <w:rPr>
                <w:rFonts w:asciiTheme="minorHAnsi" w:eastAsiaTheme="majorEastAsia" w:hAnsiTheme="minorHAnsi" w:cs="Arial"/>
                <w:sz w:val="14"/>
                <w:szCs w:val="14"/>
              </w:rPr>
            </w:pPr>
            <w:r w:rsidRPr="00AC7559">
              <w:rPr>
                <w:rFonts w:asciiTheme="minorHAnsi" w:eastAsiaTheme="majorEastAsia" w:hAnsiTheme="minorHAnsi" w:cs="Arial"/>
                <w:b/>
                <w:sz w:val="14"/>
                <w:szCs w:val="14"/>
              </w:rPr>
              <w:t>Remark</w:t>
            </w:r>
          </w:p>
        </w:tc>
        <w:tc>
          <w:tcPr>
            <w:tcW w:w="4477" w:type="pct"/>
            <w:gridSpan w:val="9"/>
            <w:tcBorders>
              <w:top w:val="double" w:sz="4" w:space="0" w:color="auto"/>
              <w:left w:val="double" w:sz="4" w:space="0" w:color="auto"/>
              <w:bottom w:val="single" w:sz="12" w:space="0" w:color="auto"/>
              <w:right w:val="single" w:sz="12" w:space="0" w:color="auto"/>
            </w:tcBorders>
            <w:shd w:val="clear" w:color="auto" w:fill="E0E0E0"/>
            <w:vAlign w:val="center"/>
          </w:tcPr>
          <w:p w14:paraId="5C53AF4B" w14:textId="77777777" w:rsidR="00FF1C57" w:rsidRPr="00AC7559"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고농도</w:t>
            </w:r>
            <w:r w:rsidRPr="00AC7559">
              <w:rPr>
                <w:rFonts w:asciiTheme="minorHAnsi" w:eastAsiaTheme="majorEastAsia" w:hAnsiTheme="minorHAnsi" w:cs="Arial"/>
                <w:sz w:val="14"/>
                <w:szCs w:val="14"/>
                <w:lang w:eastAsia="ko-KR"/>
              </w:rPr>
              <w:t xml:space="preserve">(10 % </w:t>
            </w:r>
            <w:r w:rsidRPr="00AC7559">
              <w:rPr>
                <w:rFonts w:asciiTheme="minorHAnsi" w:eastAsiaTheme="majorEastAsia" w:hAnsiTheme="minorHAnsi" w:cs="Arial"/>
                <w:sz w:val="14"/>
                <w:szCs w:val="14"/>
                <w:lang w:eastAsia="ko-KR"/>
              </w:rPr>
              <w:t>이상</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시료는</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사전에</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알려주십시오</w:t>
            </w:r>
            <w:r w:rsidRPr="00AC7559">
              <w:rPr>
                <w:rFonts w:asciiTheme="minorHAnsi" w:eastAsiaTheme="majorEastAsia" w:hAnsiTheme="minorHAnsi" w:cs="Arial"/>
                <w:sz w:val="14"/>
                <w:szCs w:val="14"/>
                <w:lang w:eastAsia="ko-KR"/>
              </w:rPr>
              <w:t>.</w:t>
            </w:r>
          </w:p>
          <w:p w14:paraId="1178CA3C" w14:textId="77777777" w:rsidR="00FF1C57" w:rsidRPr="00AC7559"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Chemical </w:t>
            </w:r>
            <w:r w:rsidRPr="00AC7559">
              <w:rPr>
                <w:rFonts w:asciiTheme="minorHAnsi" w:eastAsiaTheme="majorEastAsia" w:hAnsiTheme="minorHAnsi" w:cs="Arial"/>
                <w:sz w:val="14"/>
                <w:szCs w:val="14"/>
                <w:lang w:eastAsia="ko-KR"/>
              </w:rPr>
              <w:t>원료</w:t>
            </w:r>
            <w:r w:rsidRPr="00AC7559">
              <w:rPr>
                <w:rFonts w:asciiTheme="minorHAnsi" w:eastAsiaTheme="majorEastAsia" w:hAnsiTheme="minorHAnsi" w:cs="Arial"/>
                <w:sz w:val="14"/>
                <w:szCs w:val="14"/>
                <w:lang w:eastAsia="ko-KR"/>
              </w:rPr>
              <w:t>(</w:t>
            </w:r>
            <w:r w:rsidRPr="00AC7559">
              <w:rPr>
                <w:rFonts w:asciiTheme="minorHAnsi" w:eastAsiaTheme="majorEastAsia" w:hAnsiTheme="minorHAnsi" w:cs="Arial"/>
                <w:sz w:val="14"/>
                <w:szCs w:val="14"/>
                <w:lang w:eastAsia="ko-KR"/>
              </w:rPr>
              <w:t>액체</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분말</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등</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시료는</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안전상</w:t>
            </w:r>
            <w:r w:rsidRPr="00AC7559">
              <w:rPr>
                <w:rFonts w:asciiTheme="minorHAnsi" w:eastAsiaTheme="majorEastAsia" w:hAnsiTheme="minorHAnsi" w:cs="Arial"/>
                <w:sz w:val="14"/>
                <w:szCs w:val="14"/>
                <w:lang w:eastAsia="ko-KR"/>
              </w:rPr>
              <w:t xml:space="preserve"> MSDS </w:t>
            </w:r>
            <w:r w:rsidRPr="00AC7559">
              <w:rPr>
                <w:rFonts w:asciiTheme="minorHAnsi" w:eastAsiaTheme="majorEastAsia" w:hAnsiTheme="minorHAnsi" w:cs="Arial"/>
                <w:sz w:val="14"/>
                <w:szCs w:val="14"/>
                <w:lang w:eastAsia="ko-KR"/>
              </w:rPr>
              <w:t>자료를</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첨부하여</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주십시오</w:t>
            </w:r>
            <w:r w:rsidRPr="00AC7559">
              <w:rPr>
                <w:rFonts w:asciiTheme="minorHAnsi" w:eastAsiaTheme="majorEastAsia" w:hAnsiTheme="minorHAnsi" w:cs="Arial"/>
                <w:sz w:val="14"/>
                <w:szCs w:val="14"/>
                <w:lang w:eastAsia="ko-KR"/>
              </w:rPr>
              <w:t xml:space="preserve">. </w:t>
            </w:r>
          </w:p>
          <w:p w14:paraId="61F3082E" w14:textId="0113BAEF" w:rsidR="00FF1C57" w:rsidRPr="00AC7559"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KOLAS </w:t>
            </w:r>
            <w:r w:rsidRPr="00AC7559">
              <w:rPr>
                <w:rFonts w:asciiTheme="minorHAnsi" w:eastAsiaTheme="majorEastAsia" w:hAnsiTheme="minorHAnsi" w:cs="Arial"/>
                <w:sz w:val="14"/>
                <w:szCs w:val="14"/>
                <w:lang w:eastAsia="ko-KR"/>
              </w:rPr>
              <w:t>성적서로</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신청</w:t>
            </w:r>
            <w:r w:rsidRPr="00AC7559">
              <w:rPr>
                <w:rFonts w:asciiTheme="minorHAnsi" w:eastAsiaTheme="majorEastAsia" w:hAnsiTheme="minorHAnsi" w:cs="바탕"/>
                <w:sz w:val="14"/>
                <w:szCs w:val="14"/>
                <w:lang w:eastAsia="ko-KR"/>
              </w:rPr>
              <w:t>하지</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않는</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경우</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해당성적서는</w:t>
            </w:r>
            <w:r w:rsidRPr="00AC7559">
              <w:rPr>
                <w:rFonts w:asciiTheme="minorHAnsi" w:eastAsiaTheme="majorEastAsia" w:hAnsiTheme="minorHAnsi" w:cs="바탕"/>
                <w:sz w:val="14"/>
                <w:szCs w:val="14"/>
                <w:lang w:eastAsia="ko-KR"/>
              </w:rPr>
              <w:t xml:space="preserve"> ILAC-MRA</w:t>
            </w:r>
            <w:r w:rsidRPr="00AC7559">
              <w:rPr>
                <w:rFonts w:asciiTheme="minorHAnsi" w:eastAsiaTheme="majorEastAsia" w:hAnsiTheme="minorHAnsi" w:cs="바탕"/>
                <w:sz w:val="14"/>
                <w:szCs w:val="14"/>
                <w:lang w:eastAsia="ko-KR"/>
              </w:rPr>
              <w:t>에</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따른</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국제</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공인</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시험</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성적서로</w:t>
            </w:r>
            <w:r>
              <w:rPr>
                <w:rFonts w:asciiTheme="minorHAnsi" w:eastAsiaTheme="majorEastAsia" w:hAnsiTheme="minorHAnsi" w:cs="바탕" w:hint="eastAsia"/>
                <w:sz w:val="14"/>
                <w:szCs w:val="14"/>
                <w:lang w:eastAsia="ko-KR"/>
              </w:rPr>
              <w:t>서</w:t>
            </w:r>
            <w:r w:rsidRPr="00AC7559">
              <w:rPr>
                <w:rFonts w:asciiTheme="minorHAnsi" w:eastAsiaTheme="majorEastAsia" w:hAnsiTheme="minorHAnsi" w:cs="바탕"/>
                <w:sz w:val="14"/>
                <w:szCs w:val="14"/>
                <w:lang w:eastAsia="ko-KR"/>
              </w:rPr>
              <w:t>의</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효력을</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갖지</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못합니다</w:t>
            </w:r>
            <w:r w:rsidRPr="00AC7559">
              <w:rPr>
                <w:rFonts w:asciiTheme="minorHAnsi" w:eastAsiaTheme="majorEastAsia" w:hAnsiTheme="minorHAnsi" w:cs="바탕"/>
                <w:sz w:val="14"/>
                <w:szCs w:val="14"/>
                <w:lang w:eastAsia="ko-KR"/>
              </w:rPr>
              <w:t>.</w:t>
            </w:r>
          </w:p>
          <w:p w14:paraId="11D3A07B" w14:textId="77777777" w:rsidR="00FF1C57"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Report </w:t>
            </w:r>
            <w:r w:rsidRPr="00AC7559">
              <w:rPr>
                <w:rFonts w:asciiTheme="minorHAnsi" w:eastAsiaTheme="majorEastAsia" w:hAnsiTheme="minorHAnsi" w:cs="Arial"/>
                <w:sz w:val="14"/>
                <w:szCs w:val="14"/>
                <w:lang w:eastAsia="ko-KR"/>
              </w:rPr>
              <w:t>발행</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후</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상품명</w:t>
            </w:r>
            <w:r w:rsidRPr="00AC7559">
              <w:rPr>
                <w:rFonts w:asciiTheme="minorHAnsi" w:eastAsiaTheme="majorEastAsia" w:hAnsiTheme="minorHAnsi" w:cs="Arial"/>
                <w:sz w:val="14"/>
                <w:szCs w:val="14"/>
                <w:lang w:eastAsia="ko-KR"/>
              </w:rPr>
              <w:t>”</w:t>
            </w:r>
            <w:r w:rsidRPr="00AC7559">
              <w:rPr>
                <w:rFonts w:asciiTheme="minorHAnsi" w:eastAsiaTheme="majorEastAsia" w:hAnsiTheme="minorHAnsi" w:cs="Arial"/>
                <w:sz w:val="14"/>
                <w:szCs w:val="14"/>
                <w:lang w:eastAsia="ko-KR"/>
              </w:rPr>
              <w:t>에</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대한</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수정은</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불가합니다</w:t>
            </w:r>
            <w:r w:rsidRPr="00AC7559">
              <w:rPr>
                <w:rFonts w:asciiTheme="minorHAnsi" w:eastAsiaTheme="majorEastAsia" w:hAnsiTheme="minorHAnsi" w:cs="Arial"/>
                <w:sz w:val="14"/>
                <w:szCs w:val="14"/>
                <w:lang w:eastAsia="ko-KR"/>
              </w:rPr>
              <w:t>.</w:t>
            </w:r>
          </w:p>
          <w:p w14:paraId="2B8D729C" w14:textId="77777777" w:rsidR="00FF1C57"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w:t>
            </w:r>
            <w:r>
              <w:rPr>
                <w:rFonts w:asciiTheme="minorHAnsi" w:eastAsiaTheme="majorEastAsia" w:hAnsiTheme="minorHAnsi" w:cs="Arial" w:hint="eastAsia"/>
                <w:sz w:val="14"/>
                <w:szCs w:val="14"/>
                <w:lang w:eastAsia="ko-KR"/>
              </w:rPr>
              <w:t>요청항목이</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체크리스트에</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없는</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경우</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전화</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문의</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후</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sz w:val="14"/>
                <w:szCs w:val="14"/>
                <w:lang w:eastAsia="ko-KR"/>
              </w:rPr>
              <w:t>‘</w:t>
            </w:r>
            <w:r>
              <w:rPr>
                <w:rFonts w:asciiTheme="minorHAnsi" w:eastAsiaTheme="majorEastAsia" w:hAnsiTheme="minorHAnsi" w:cs="Arial" w:hint="eastAsia"/>
                <w:sz w:val="14"/>
                <w:szCs w:val="14"/>
                <w:lang w:eastAsia="ko-KR"/>
              </w:rPr>
              <w:t>고객요청사항</w:t>
            </w:r>
            <w:r>
              <w:rPr>
                <w:rFonts w:asciiTheme="minorHAnsi" w:eastAsiaTheme="majorEastAsia" w:hAnsiTheme="minorHAnsi" w:cs="Arial"/>
                <w:sz w:val="14"/>
                <w:szCs w:val="14"/>
                <w:lang w:eastAsia="ko-KR"/>
              </w:rPr>
              <w:t>’</w:t>
            </w:r>
            <w:r>
              <w:rPr>
                <w:rFonts w:asciiTheme="minorHAnsi" w:eastAsiaTheme="majorEastAsia" w:hAnsiTheme="minorHAnsi" w:cs="Arial" w:hint="eastAsia"/>
                <w:sz w:val="14"/>
                <w:szCs w:val="14"/>
                <w:lang w:eastAsia="ko-KR"/>
              </w:rPr>
              <w:t>란에</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기재하여</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주십시오</w:t>
            </w:r>
            <w:r>
              <w:rPr>
                <w:rFonts w:asciiTheme="minorHAnsi" w:eastAsiaTheme="majorEastAsia" w:hAnsiTheme="minorHAnsi" w:cs="Arial" w:hint="eastAsia"/>
                <w:sz w:val="14"/>
                <w:szCs w:val="14"/>
                <w:lang w:eastAsia="ko-KR"/>
              </w:rPr>
              <w:t>.</w:t>
            </w:r>
          </w:p>
          <w:p w14:paraId="316E2505" w14:textId="0EC4BE9F" w:rsidR="00A00892" w:rsidRPr="00A00892" w:rsidRDefault="00A00892" w:rsidP="00677BCC">
            <w:pPr>
              <w:wordWrap w:val="0"/>
              <w:jc w:val="both"/>
              <w:rPr>
                <w:rFonts w:asciiTheme="minorHAnsi" w:eastAsiaTheme="majorEastAsia" w:hAnsiTheme="minorHAnsi" w:cs="Arial"/>
                <w:b/>
                <w:bCs/>
                <w:sz w:val="14"/>
                <w:szCs w:val="14"/>
                <w:u w:val="single"/>
                <w:lang w:eastAsia="ko-KR"/>
              </w:rPr>
            </w:pPr>
            <w:r w:rsidRPr="00A00892">
              <w:rPr>
                <w:rFonts w:asciiTheme="minorHAnsi" w:eastAsiaTheme="majorEastAsia" w:hAnsiTheme="minorHAnsi" w:cs="Arial"/>
                <w:b/>
                <w:bCs/>
                <w:sz w:val="16"/>
                <w:szCs w:val="16"/>
                <w:u w:val="single"/>
                <w:lang w:eastAsia="ko-KR"/>
              </w:rPr>
              <w:t>•</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color w:val="FF0000"/>
                <w:sz w:val="16"/>
                <w:szCs w:val="16"/>
                <w:u w:val="single"/>
                <w:lang w:eastAsia="ko-KR"/>
              </w:rPr>
              <w:t>시료</w:t>
            </w:r>
            <w:r w:rsidRPr="00A00892">
              <w:rPr>
                <w:rFonts w:asciiTheme="minorHAnsi" w:eastAsiaTheme="majorEastAsia" w:hAnsiTheme="minorHAnsi" w:cs="Arial" w:hint="eastAsia"/>
                <w:b/>
                <w:bCs/>
                <w:color w:val="FF0000"/>
                <w:sz w:val="16"/>
                <w:szCs w:val="16"/>
                <w:u w:val="single"/>
                <w:lang w:eastAsia="ko-KR"/>
              </w:rPr>
              <w:t xml:space="preserve"> </w:t>
            </w:r>
            <w:r w:rsidRPr="00A00892">
              <w:rPr>
                <w:rFonts w:asciiTheme="minorHAnsi" w:eastAsiaTheme="majorEastAsia" w:hAnsiTheme="minorHAnsi" w:cs="Arial" w:hint="eastAsia"/>
                <w:b/>
                <w:bCs/>
                <w:color w:val="FF0000"/>
                <w:sz w:val="16"/>
                <w:szCs w:val="16"/>
                <w:u w:val="single"/>
                <w:lang w:eastAsia="ko-KR"/>
              </w:rPr>
              <w:t>회수</w:t>
            </w:r>
            <w:r w:rsidRPr="00A00892">
              <w:rPr>
                <w:rFonts w:asciiTheme="minorHAnsi" w:eastAsiaTheme="majorEastAsia" w:hAnsiTheme="minorHAnsi" w:cs="Arial" w:hint="eastAsia"/>
                <w:b/>
                <w:bCs/>
                <w:sz w:val="16"/>
                <w:szCs w:val="16"/>
                <w:u w:val="single"/>
                <w:lang w:eastAsia="ko-KR"/>
              </w:rPr>
              <w:t>가</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필요하신</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경우</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시험</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종료</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후</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color w:val="FF0000"/>
                <w:sz w:val="16"/>
                <w:szCs w:val="16"/>
                <w:u w:val="single"/>
                <w:lang w:eastAsia="ko-KR"/>
              </w:rPr>
              <w:t>별도로</w:t>
            </w:r>
            <w:r w:rsidRPr="00A00892">
              <w:rPr>
                <w:rFonts w:asciiTheme="minorHAnsi" w:eastAsiaTheme="majorEastAsia" w:hAnsiTheme="minorHAnsi" w:cs="Arial" w:hint="eastAsia"/>
                <w:b/>
                <w:bCs/>
                <w:color w:val="FF0000"/>
                <w:sz w:val="16"/>
                <w:szCs w:val="16"/>
                <w:u w:val="single"/>
                <w:lang w:eastAsia="ko-KR"/>
              </w:rPr>
              <w:t xml:space="preserve"> </w:t>
            </w:r>
            <w:r w:rsidRPr="00A00892">
              <w:rPr>
                <w:rFonts w:asciiTheme="minorHAnsi" w:eastAsiaTheme="majorEastAsia" w:hAnsiTheme="minorHAnsi" w:cs="Arial" w:hint="eastAsia"/>
                <w:b/>
                <w:bCs/>
                <w:color w:val="FF0000"/>
                <w:sz w:val="16"/>
                <w:szCs w:val="16"/>
                <w:u w:val="single"/>
                <w:lang w:eastAsia="ko-KR"/>
              </w:rPr>
              <w:t>요청</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해</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주십시오</w:t>
            </w:r>
            <w:r w:rsidRPr="00A00892">
              <w:rPr>
                <w:rFonts w:asciiTheme="minorHAnsi" w:eastAsiaTheme="majorEastAsia" w:hAnsiTheme="minorHAnsi" w:cs="Arial" w:hint="eastAsia"/>
                <w:b/>
                <w:bCs/>
                <w:sz w:val="16"/>
                <w:szCs w:val="16"/>
                <w:u w:val="single"/>
                <w:lang w:eastAsia="ko-KR"/>
              </w:rPr>
              <w:t>.</w:t>
            </w:r>
          </w:p>
        </w:tc>
      </w:tr>
      <w:tr w:rsidR="00FF1C57" w:rsidRPr="00A16AAB" w14:paraId="16822FA4" w14:textId="77777777" w:rsidTr="00F57C35">
        <w:trPr>
          <w:trHeight w:val="689"/>
        </w:trPr>
        <w:tc>
          <w:tcPr>
            <w:tcW w:w="1247" w:type="pct"/>
            <w:gridSpan w:val="2"/>
            <w:tcBorders>
              <w:top w:val="single" w:sz="12" w:space="0" w:color="auto"/>
              <w:left w:val="nil"/>
              <w:bottom w:val="nil"/>
              <w:right w:val="nil"/>
            </w:tcBorders>
            <w:shd w:val="clear" w:color="auto" w:fill="auto"/>
          </w:tcPr>
          <w:p w14:paraId="2B4BB23D" w14:textId="77777777" w:rsidR="00FF1C57" w:rsidRPr="00A16AAB" w:rsidRDefault="00FF1C57" w:rsidP="00677BCC">
            <w:pPr>
              <w:wordWrap w:val="0"/>
              <w:spacing w:line="200" w:lineRule="exact"/>
              <w:jc w:val="both"/>
              <w:rPr>
                <w:rFonts w:eastAsia="굴림" w:cs="Arial"/>
                <w:sz w:val="14"/>
                <w:szCs w:val="14"/>
                <w:lang w:eastAsia="ko-KR"/>
              </w:rPr>
            </w:pPr>
          </w:p>
        </w:tc>
        <w:tc>
          <w:tcPr>
            <w:tcW w:w="687" w:type="pct"/>
            <w:tcBorders>
              <w:top w:val="single" w:sz="12" w:space="0" w:color="auto"/>
              <w:left w:val="nil"/>
              <w:bottom w:val="nil"/>
              <w:right w:val="nil"/>
            </w:tcBorders>
            <w:shd w:val="clear" w:color="auto" w:fill="auto"/>
          </w:tcPr>
          <w:p w14:paraId="120186A9" w14:textId="77777777" w:rsidR="00FF1C57" w:rsidRPr="00A16AAB" w:rsidRDefault="00FF1C57" w:rsidP="00677BCC">
            <w:pPr>
              <w:wordWrap w:val="0"/>
              <w:spacing w:line="200" w:lineRule="exact"/>
              <w:jc w:val="right"/>
              <w:rPr>
                <w:rFonts w:eastAsia="굴림" w:cs="Arial"/>
                <w:sz w:val="14"/>
                <w:szCs w:val="14"/>
                <w:lang w:eastAsia="ko-KR"/>
              </w:rPr>
            </w:pPr>
          </w:p>
        </w:tc>
        <w:tc>
          <w:tcPr>
            <w:tcW w:w="543" w:type="pct"/>
            <w:gridSpan w:val="2"/>
            <w:tcBorders>
              <w:top w:val="single" w:sz="12" w:space="0" w:color="auto"/>
              <w:left w:val="nil"/>
              <w:bottom w:val="nil"/>
              <w:right w:val="nil"/>
            </w:tcBorders>
            <w:shd w:val="clear" w:color="auto" w:fill="auto"/>
            <w:vAlign w:val="center"/>
          </w:tcPr>
          <w:p w14:paraId="5F97B338" w14:textId="77777777" w:rsidR="00FF1C57" w:rsidRPr="00A16AAB" w:rsidRDefault="00FF1C57" w:rsidP="00677BCC">
            <w:pPr>
              <w:wordWrap w:val="0"/>
              <w:spacing w:line="200" w:lineRule="exact"/>
              <w:jc w:val="right"/>
              <w:rPr>
                <w:rFonts w:eastAsia="굴림" w:cs="Arial"/>
                <w:sz w:val="14"/>
                <w:szCs w:val="14"/>
              </w:rPr>
            </w:pPr>
            <w:r w:rsidRPr="00A16AAB">
              <w:rPr>
                <w:rFonts w:eastAsia="굴림" w:cs="Arial"/>
                <w:b/>
                <w:sz w:val="14"/>
                <w:szCs w:val="14"/>
              </w:rPr>
              <w:t>Receiving Date :</w:t>
            </w:r>
          </w:p>
        </w:tc>
        <w:permStart w:id="428098381" w:edGrp="everyone"/>
        <w:tc>
          <w:tcPr>
            <w:tcW w:w="617" w:type="pct"/>
            <w:gridSpan w:val="2"/>
            <w:tcBorders>
              <w:top w:val="single" w:sz="12" w:space="0" w:color="auto"/>
              <w:left w:val="nil"/>
              <w:bottom w:val="nil"/>
              <w:right w:val="nil"/>
            </w:tcBorders>
            <w:shd w:val="clear" w:color="auto" w:fill="auto"/>
            <w:vAlign w:val="center"/>
          </w:tcPr>
          <w:p w14:paraId="59C36387" w14:textId="3B78704B" w:rsidR="00FF1C57" w:rsidRPr="00A16AAB" w:rsidRDefault="00FF1C57" w:rsidP="00677BCC">
            <w:pPr>
              <w:wordWrap w:val="0"/>
              <w:jc w:val="center"/>
              <w:rPr>
                <w:rFonts w:eastAsia="굴림" w:cs="Arial"/>
                <w:b/>
              </w:rPr>
            </w:pPr>
            <w:r w:rsidRPr="00A16AAB">
              <w:rPr>
                <w:rFonts w:eastAsia="굴림" w:cs="Arial"/>
                <w:b/>
                <w:lang w:val="fr-FR"/>
              </w:rPr>
              <w:fldChar w:fldCharType="begin">
                <w:ffData>
                  <w:name w:val="Text1"/>
                  <w:enabled/>
                  <w:calcOnExit w:val="0"/>
                  <w:textInput/>
                </w:ffData>
              </w:fldChar>
            </w:r>
            <w:r w:rsidRPr="00A16AAB">
              <w:rPr>
                <w:rFonts w:eastAsia="굴림" w:cs="Arial"/>
                <w:b/>
                <w:lang w:val="fr-FR"/>
              </w:rPr>
              <w:instrText xml:space="preserve"> FORMTEXT </w:instrText>
            </w:r>
            <w:r w:rsidRPr="00A16AAB">
              <w:rPr>
                <w:rFonts w:eastAsia="굴림" w:cs="Arial"/>
                <w:b/>
                <w:lang w:val="fr-FR"/>
              </w:rPr>
            </w:r>
            <w:r w:rsidRPr="00A16AAB">
              <w:rPr>
                <w:rFonts w:eastAsia="굴림" w:cs="Arial"/>
                <w:b/>
                <w:lang w:val="fr-FR"/>
              </w:rPr>
              <w:fldChar w:fldCharType="separate"/>
            </w:r>
            <w:r w:rsidR="00677BCC" w:rsidRPr="00677BCC">
              <w:rPr>
                <w:rFonts w:eastAsia="굴림" w:cs="Arial"/>
                <w:b/>
                <w:lang w:val="fr-FR"/>
              </w:rPr>
              <w:fldChar w:fldCharType="begin">
                <w:ffData>
                  <w:name w:val="Text1"/>
                  <w:enabled/>
                  <w:calcOnExit w:val="0"/>
                  <w:textInput/>
                </w:ffData>
              </w:fldChar>
            </w:r>
            <w:r w:rsidR="00677BCC" w:rsidRPr="00677BCC">
              <w:rPr>
                <w:rFonts w:eastAsia="굴림" w:cs="Arial"/>
                <w:b/>
                <w:lang w:val="fr-FR"/>
              </w:rPr>
              <w:instrText xml:space="preserve"> FORMTEXT </w:instrText>
            </w:r>
            <w:r w:rsidR="00677BCC" w:rsidRPr="00677BCC">
              <w:rPr>
                <w:rFonts w:eastAsia="굴림" w:cs="Arial"/>
                <w:b/>
                <w:lang w:val="fr-FR"/>
              </w:rPr>
            </w:r>
            <w:r w:rsidR="00677BCC" w:rsidRPr="00677BCC">
              <w:rPr>
                <w:rFonts w:eastAsia="굴림" w:cs="Arial"/>
                <w:b/>
                <w:lang w:val="fr-FR"/>
              </w:rPr>
              <w:fldChar w:fldCharType="separate"/>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fldChar w:fldCharType="end"/>
            </w:r>
            <w:r w:rsidR="00677BCC" w:rsidRPr="00677BCC">
              <w:rPr>
                <w:rFonts w:eastAsia="굴림" w:cs="Arial"/>
                <w:b/>
                <w:lang w:val="fr-FR"/>
              </w:rPr>
              <w:fldChar w:fldCharType="begin">
                <w:ffData>
                  <w:name w:val="Text1"/>
                  <w:enabled/>
                  <w:calcOnExit w:val="0"/>
                  <w:textInput/>
                </w:ffData>
              </w:fldChar>
            </w:r>
            <w:r w:rsidR="00677BCC" w:rsidRPr="00677BCC">
              <w:rPr>
                <w:rFonts w:eastAsia="굴림" w:cs="Arial"/>
                <w:b/>
                <w:lang w:val="fr-FR"/>
              </w:rPr>
              <w:instrText xml:space="preserve"> FORMTEXT </w:instrText>
            </w:r>
            <w:r w:rsidR="00677BCC" w:rsidRPr="00677BCC">
              <w:rPr>
                <w:rFonts w:eastAsia="굴림" w:cs="Arial"/>
                <w:b/>
                <w:lang w:val="fr-FR"/>
              </w:rPr>
            </w:r>
            <w:r w:rsidR="00677BCC" w:rsidRPr="00677BCC">
              <w:rPr>
                <w:rFonts w:eastAsia="굴림" w:cs="Arial"/>
                <w:b/>
                <w:lang w:val="fr-FR"/>
              </w:rPr>
              <w:fldChar w:fldCharType="separate"/>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fldChar w:fldCharType="end"/>
            </w:r>
            <w:r w:rsidRPr="00A16AAB">
              <w:rPr>
                <w:rFonts w:eastAsia="굴림" w:cs="Arial"/>
                <w:b/>
              </w:rPr>
              <w:fldChar w:fldCharType="end"/>
            </w:r>
            <w:permEnd w:id="428098381"/>
          </w:p>
        </w:tc>
        <w:tc>
          <w:tcPr>
            <w:tcW w:w="735" w:type="pct"/>
            <w:gridSpan w:val="2"/>
            <w:tcBorders>
              <w:top w:val="single" w:sz="12" w:space="0" w:color="auto"/>
              <w:left w:val="nil"/>
              <w:bottom w:val="nil"/>
              <w:right w:val="nil"/>
            </w:tcBorders>
            <w:shd w:val="clear" w:color="auto" w:fill="auto"/>
            <w:vAlign w:val="center"/>
          </w:tcPr>
          <w:p w14:paraId="37CE195F" w14:textId="77777777" w:rsidR="00FF1C57" w:rsidRPr="00A16AAB" w:rsidRDefault="00FF1C57" w:rsidP="00677BCC">
            <w:pPr>
              <w:wordWrap w:val="0"/>
              <w:spacing w:line="200" w:lineRule="exact"/>
              <w:jc w:val="right"/>
              <w:rPr>
                <w:rFonts w:eastAsia="굴림" w:cs="Arial"/>
                <w:sz w:val="14"/>
                <w:szCs w:val="14"/>
              </w:rPr>
            </w:pPr>
            <w:r w:rsidRPr="00A16AAB">
              <w:rPr>
                <w:rFonts w:eastAsia="굴림" w:cs="Arial"/>
                <w:b/>
                <w:sz w:val="14"/>
                <w:szCs w:val="14"/>
              </w:rPr>
              <w:t>Signature :</w:t>
            </w:r>
            <w:r w:rsidRPr="00A16AAB">
              <w:rPr>
                <w:rFonts w:eastAsia="굴림" w:cs="Arial"/>
                <w:b/>
                <w:sz w:val="10"/>
                <w:szCs w:val="10"/>
                <w:lang w:val="fr-FR"/>
              </w:rPr>
              <w:t xml:space="preserve"> </w:t>
            </w:r>
          </w:p>
        </w:tc>
        <w:permStart w:id="1141515401" w:edGrp="everyone"/>
        <w:tc>
          <w:tcPr>
            <w:tcW w:w="1171" w:type="pct"/>
            <w:tcBorders>
              <w:top w:val="single" w:sz="12" w:space="0" w:color="auto"/>
              <w:left w:val="nil"/>
              <w:bottom w:val="nil"/>
              <w:right w:val="nil"/>
            </w:tcBorders>
            <w:shd w:val="clear" w:color="auto" w:fill="auto"/>
            <w:vAlign w:val="center"/>
          </w:tcPr>
          <w:p w14:paraId="78B0177E" w14:textId="3D68C04A" w:rsidR="00FF1C57" w:rsidRPr="00A16AAB" w:rsidRDefault="00677BCC" w:rsidP="00677BCC">
            <w:pPr>
              <w:wordWrap w:val="0"/>
              <w:spacing w:line="240" w:lineRule="exact"/>
              <w:rPr>
                <w:rFonts w:eastAsia="굴림" w:cs="Arial"/>
                <w:b/>
              </w:rPr>
            </w:pPr>
            <w:r w:rsidRPr="00677BCC">
              <w:rPr>
                <w:rFonts w:eastAsia="굴림" w:cs="Arial"/>
                <w:b/>
                <w:lang w:val="fr-FR"/>
              </w:rPr>
              <w:fldChar w:fldCharType="begin">
                <w:ffData>
                  <w:name w:val="Text1"/>
                  <w:enabled/>
                  <w:calcOnExit w:val="0"/>
                  <w:textInput/>
                </w:ffData>
              </w:fldChar>
            </w:r>
            <w:r w:rsidRPr="00677BCC">
              <w:rPr>
                <w:rFonts w:eastAsia="굴림" w:cs="Arial"/>
                <w:b/>
                <w:lang w:val="fr-FR"/>
              </w:rPr>
              <w:instrText xml:space="preserve"> FORMTEXT </w:instrText>
            </w:r>
            <w:r w:rsidRPr="00677BCC">
              <w:rPr>
                <w:rFonts w:eastAsia="굴림" w:cs="Arial"/>
                <w:b/>
                <w:lang w:val="fr-FR"/>
              </w:rPr>
            </w:r>
            <w:r w:rsidRPr="00677BCC">
              <w:rPr>
                <w:rFonts w:eastAsia="굴림" w:cs="Arial"/>
                <w:b/>
                <w:lang w:val="fr-FR"/>
              </w:rPr>
              <w:fldChar w:fldCharType="separate"/>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fldChar w:fldCharType="end"/>
            </w:r>
            <w:r w:rsidRPr="00677BCC">
              <w:rPr>
                <w:rFonts w:eastAsia="굴림" w:cs="Arial"/>
                <w:b/>
                <w:lang w:val="fr-FR"/>
              </w:rPr>
              <w:fldChar w:fldCharType="begin">
                <w:ffData>
                  <w:name w:val="Text1"/>
                  <w:enabled/>
                  <w:calcOnExit w:val="0"/>
                  <w:textInput/>
                </w:ffData>
              </w:fldChar>
            </w:r>
            <w:r w:rsidRPr="00677BCC">
              <w:rPr>
                <w:rFonts w:eastAsia="굴림" w:cs="Arial"/>
                <w:b/>
                <w:lang w:val="fr-FR"/>
              </w:rPr>
              <w:instrText xml:space="preserve"> FORMTEXT </w:instrText>
            </w:r>
            <w:r w:rsidRPr="00677BCC">
              <w:rPr>
                <w:rFonts w:eastAsia="굴림" w:cs="Arial"/>
                <w:b/>
                <w:lang w:val="fr-FR"/>
              </w:rPr>
            </w:r>
            <w:r w:rsidRPr="00677BCC">
              <w:rPr>
                <w:rFonts w:eastAsia="굴림" w:cs="Arial"/>
                <w:b/>
                <w:lang w:val="fr-FR"/>
              </w:rPr>
              <w:fldChar w:fldCharType="separate"/>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fldChar w:fldCharType="end"/>
            </w:r>
            <w:permEnd w:id="1141515401"/>
          </w:p>
        </w:tc>
      </w:tr>
    </w:tbl>
    <w:p w14:paraId="361284E6" w14:textId="77777777" w:rsidR="00D44A0F" w:rsidRDefault="00D44A0F">
      <w:pPr>
        <w:rPr>
          <w:sz w:val="10"/>
        </w:rPr>
        <w:sectPr w:rsidR="00D44A0F" w:rsidSect="00142FE7">
          <w:headerReference w:type="default" r:id="rId9"/>
          <w:footerReference w:type="default" r:id="rId10"/>
          <w:footerReference w:type="first" r:id="rId11"/>
          <w:type w:val="continuous"/>
          <w:pgSz w:w="11910" w:h="16840"/>
          <w:pgMar w:top="680" w:right="567" w:bottom="680" w:left="567" w:header="227" w:footer="0" w:gutter="0"/>
          <w:cols w:space="720"/>
          <w:titlePg/>
          <w:docGrid w:linePitch="299"/>
        </w:sectPr>
      </w:pPr>
    </w:p>
    <w:p w14:paraId="40E38E58" w14:textId="492BF05B" w:rsidR="0052030B" w:rsidRPr="0052030B" w:rsidRDefault="0052030B" w:rsidP="0052030B">
      <w:pPr>
        <w:pStyle w:val="30"/>
        <w:ind w:leftChars="0" w:left="0"/>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lastRenderedPageBreak/>
        <w:t xml:space="preserve">These terms and conditions, together with any proposal, estimate or fee quote, form the agreement between you (the </w:t>
      </w:r>
      <w:r w:rsidRPr="0052030B">
        <w:rPr>
          <w:rFonts w:asciiTheme="minorHAnsi" w:hAnsiTheme="minorHAnsi" w:cstheme="minorHAnsi"/>
          <w:b/>
          <w:color w:val="404040" w:themeColor="text1" w:themeTint="BF"/>
          <w:sz w:val="11"/>
          <w:szCs w:val="11"/>
        </w:rPr>
        <w:t>Client</w:t>
      </w:r>
      <w:r w:rsidRPr="0052030B">
        <w:rPr>
          <w:rFonts w:asciiTheme="minorHAnsi" w:hAnsiTheme="minorHAnsi" w:cstheme="minorHAnsi"/>
          <w:color w:val="404040" w:themeColor="text1" w:themeTint="BF"/>
          <w:sz w:val="11"/>
          <w:szCs w:val="11"/>
        </w:rPr>
        <w:t>) and the Intertek entity (</w:t>
      </w:r>
      <w:r w:rsidRPr="0052030B">
        <w:rPr>
          <w:rFonts w:asciiTheme="minorHAnsi" w:hAnsiTheme="minorHAnsi" w:cstheme="minorHAnsi"/>
          <w:b/>
          <w:color w:val="404040" w:themeColor="text1" w:themeTint="BF"/>
          <w:sz w:val="11"/>
          <w:szCs w:val="11"/>
        </w:rPr>
        <w:t>Intertek</w:t>
      </w:r>
      <w:r w:rsidRPr="0052030B">
        <w:rPr>
          <w:rFonts w:asciiTheme="minorHAnsi" w:hAnsiTheme="minorHAnsi" w:cstheme="minorHAnsi"/>
          <w:color w:val="404040" w:themeColor="text1" w:themeTint="BF"/>
          <w:sz w:val="11"/>
          <w:szCs w:val="11"/>
        </w:rPr>
        <w:t xml:space="preserve">) providing the </w:t>
      </w:r>
      <w:r w:rsidRPr="0052030B">
        <w:rPr>
          <w:rFonts w:asciiTheme="minorHAnsi" w:eastAsia="맑은 고딕" w:hAnsiTheme="minorHAnsi" w:cstheme="minorHAnsi"/>
          <w:color w:val="404040" w:themeColor="text1" w:themeTint="BF"/>
          <w:sz w:val="11"/>
          <w:szCs w:val="11"/>
          <w:lang w:eastAsia="ko-KR"/>
        </w:rPr>
        <w:t>services</w:t>
      </w:r>
      <w:r w:rsidRPr="0052030B">
        <w:rPr>
          <w:rFonts w:asciiTheme="minorHAnsi" w:hAnsiTheme="minorHAnsi" w:cstheme="minorHAnsi"/>
          <w:color w:val="404040" w:themeColor="text1" w:themeTint="BF"/>
          <w:sz w:val="11"/>
          <w:szCs w:val="11"/>
        </w:rPr>
        <w:t xml:space="preserve"> contemplated therein.</w:t>
      </w:r>
    </w:p>
    <w:p w14:paraId="74D8AB1E"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0" w:name="_Toc23225884"/>
      <w:bookmarkStart w:id="1" w:name="_Toc37501568"/>
      <w:bookmarkStart w:id="2" w:name="_Toc297903083"/>
      <w:r w:rsidRPr="0052030B">
        <w:rPr>
          <w:rFonts w:asciiTheme="minorHAnsi" w:hAnsiTheme="minorHAnsi" w:cstheme="minorHAnsi"/>
          <w:b/>
          <w:color w:val="404040" w:themeColor="text1" w:themeTint="BF"/>
          <w:sz w:val="11"/>
          <w:szCs w:val="11"/>
        </w:rPr>
        <w:t>INTERPRETATION</w:t>
      </w:r>
      <w:bookmarkEnd w:id="0"/>
      <w:bookmarkEnd w:id="1"/>
      <w:bookmarkEnd w:id="2"/>
    </w:p>
    <w:p w14:paraId="3729A658"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this Agreement, the following words and phrases shall have the following meanings unless the context otherwise requires:</w:t>
      </w:r>
    </w:p>
    <w:p w14:paraId="53DF4EF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 w:name="_Toc297903084"/>
      <w:r w:rsidRPr="0052030B">
        <w:rPr>
          <w:rFonts w:asciiTheme="minorHAnsi" w:hAnsiTheme="minorHAnsi" w:cstheme="minorHAnsi"/>
          <w:b/>
          <w:color w:val="404040" w:themeColor="text1" w:themeTint="BF"/>
          <w:sz w:val="11"/>
          <w:szCs w:val="11"/>
        </w:rPr>
        <w:t>Affiliate</w:t>
      </w:r>
      <w:r w:rsidRPr="0052030B">
        <w:rPr>
          <w:rFonts w:asciiTheme="minorHAnsi" w:hAnsiTheme="minorHAnsi" w:cstheme="minorHAnsi"/>
          <w:color w:val="404040" w:themeColor="text1" w:themeTint="BF"/>
          <w:sz w:val="11"/>
          <w:szCs w:val="11"/>
        </w:rPr>
        <w:t xml:space="preserve"> shall mean any entity that directly or indirectly controls, is controlled by, or is under common control with another entity;</w:t>
      </w:r>
    </w:p>
    <w:p w14:paraId="38E5412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Agreement</w:t>
      </w:r>
      <w:r w:rsidRPr="0052030B">
        <w:rPr>
          <w:rFonts w:asciiTheme="minorHAnsi" w:hAnsiTheme="minorHAnsi" w:cstheme="minorHAnsi"/>
          <w:color w:val="404040" w:themeColor="text1" w:themeTint="BF"/>
          <w:sz w:val="11"/>
          <w:szCs w:val="11"/>
        </w:rPr>
        <w:t xml:space="preserve"> means this agreement entered into between Intertek and the Client;</w:t>
      </w:r>
      <w:bookmarkEnd w:id="3"/>
      <w:r w:rsidRPr="0052030B">
        <w:rPr>
          <w:rFonts w:asciiTheme="minorHAnsi" w:hAnsiTheme="minorHAnsi" w:cstheme="minorHAnsi"/>
          <w:color w:val="404040" w:themeColor="text1" w:themeTint="BF"/>
          <w:sz w:val="11"/>
          <w:szCs w:val="11"/>
        </w:rPr>
        <w:t xml:space="preserve"> </w:t>
      </w:r>
    </w:p>
    <w:p w14:paraId="4E00824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4" w:name="_Toc297903085"/>
      <w:r w:rsidRPr="0052030B">
        <w:rPr>
          <w:rFonts w:asciiTheme="minorHAnsi" w:hAnsiTheme="minorHAnsi" w:cstheme="minorHAnsi"/>
          <w:color w:val="404040" w:themeColor="text1" w:themeTint="BF"/>
          <w:sz w:val="11"/>
          <w:szCs w:val="11"/>
        </w:rPr>
        <w:t>App means an Application owned by Intertek, which the Client can download onto a mobile device and use to assist the Inspector when performing Remote Inspections;</w:t>
      </w:r>
    </w:p>
    <w:p w14:paraId="0493B2B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 xml:space="preserve">Charges </w:t>
      </w:r>
      <w:r w:rsidRPr="0052030B">
        <w:rPr>
          <w:rFonts w:asciiTheme="minorHAnsi" w:hAnsiTheme="minorHAnsi" w:cstheme="minorHAnsi"/>
          <w:color w:val="404040" w:themeColor="text1" w:themeTint="BF"/>
          <w:sz w:val="11"/>
          <w:szCs w:val="11"/>
        </w:rPr>
        <w:t>shall have the meaning given in Clause 5.2;</w:t>
      </w:r>
    </w:p>
    <w:p w14:paraId="313C022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Confidential Information</w:t>
      </w:r>
      <w:r w:rsidRPr="0052030B">
        <w:rPr>
          <w:rFonts w:asciiTheme="minorHAnsi" w:hAnsiTheme="minorHAnsi" w:cstheme="minorHAnsi"/>
          <w:color w:val="404040" w:themeColor="text1" w:themeTint="BF"/>
          <w:sz w:val="11"/>
          <w:szCs w:val="11"/>
        </w:rPr>
        <w:t xml:space="preserve"> means all information in whatever form or manner presented which: (a) is disclosed pursuant to, or in the course of the provision of Services pursuant to, this Agreement; and (b) (i) is disclosed in writing, electronically, visually, orally or otherwise howsoever and is marked, stamped or identified by any means as confidential by the disclosing party at the time of such disclosure; and/or (ii) is information, howsoever disclosed, which would- reasonably be considered to be confidential by the receiving party.</w:t>
      </w:r>
    </w:p>
    <w:p w14:paraId="662B6CAE" w14:textId="77777777" w:rsidR="0052030B" w:rsidRPr="0052030B" w:rsidRDefault="0052030B" w:rsidP="0052030B">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Intellectual Property Right(s)</w:t>
      </w:r>
      <w:r w:rsidRPr="0052030B">
        <w:rPr>
          <w:rFonts w:asciiTheme="minorHAnsi" w:hAnsiTheme="minorHAnsi" w:cstheme="minorHAnsi"/>
          <w:color w:val="404040" w:themeColor="text1" w:themeTint="BF"/>
          <w:sz w:val="11"/>
          <w:szCs w:val="11"/>
        </w:rPr>
        <w:t xml:space="preserve"> means copyrights, trademarks, patents, patent applications (including the right to apply for a patent), service marks, design rights trade secrets and other rights (whether registered or unregistered), howsoever existing</w:t>
      </w:r>
      <w:bookmarkEnd w:id="4"/>
      <w:r w:rsidRPr="0052030B">
        <w:rPr>
          <w:rFonts w:asciiTheme="minorHAnsi" w:hAnsiTheme="minorHAnsi" w:cstheme="minorHAnsi"/>
          <w:color w:val="404040" w:themeColor="text1" w:themeTint="BF"/>
          <w:sz w:val="11"/>
          <w:szCs w:val="11"/>
        </w:rPr>
        <w:t>;</w:t>
      </w:r>
      <w:bookmarkStart w:id="5" w:name="_Toc297903086"/>
    </w:p>
    <w:p w14:paraId="2AF5393C" w14:textId="77777777" w:rsidR="0052030B" w:rsidRPr="0052030B" w:rsidRDefault="0052030B" w:rsidP="0052030B">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eastAsiaTheme="minorHAnsi" w:hAnsiTheme="minorHAnsi" w:cstheme="minorHAnsi"/>
          <w:b/>
          <w:color w:val="404040" w:themeColor="text1" w:themeTint="BF"/>
          <w:sz w:val="11"/>
          <w:szCs w:val="11"/>
        </w:rPr>
        <w:t xml:space="preserve">Report(s) </w:t>
      </w:r>
      <w:r w:rsidRPr="0052030B">
        <w:rPr>
          <w:rFonts w:asciiTheme="minorHAnsi" w:eastAsiaTheme="minorHAnsi" w:hAnsiTheme="minorHAnsi" w:cstheme="minorHAnsi"/>
          <w:color w:val="404040" w:themeColor="text1" w:themeTint="BF"/>
          <w:sz w:val="11"/>
          <w:szCs w:val="11"/>
        </w:rPr>
        <w:t>shall mean any memoranda, laboratory data, calculations, measurements, estimates, notes, certificates and other material prepared by the Supplier in the course of providing the Services to the Customer, together with status summaries or any other communication in any form describing the results of any work or services performed</w:t>
      </w:r>
      <w:bookmarkEnd w:id="5"/>
      <w:r w:rsidRPr="0052030B">
        <w:rPr>
          <w:rFonts w:asciiTheme="minorHAnsi" w:eastAsiaTheme="minorHAnsi" w:hAnsiTheme="minorHAnsi" w:cstheme="minorHAnsi"/>
          <w:color w:val="404040" w:themeColor="text1" w:themeTint="BF"/>
          <w:sz w:val="11"/>
          <w:szCs w:val="11"/>
        </w:rPr>
        <w:t>;</w:t>
      </w:r>
      <w:bookmarkStart w:id="6" w:name="_Toc297903087"/>
    </w:p>
    <w:p w14:paraId="1CA18D7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 xml:space="preserve">Services </w:t>
      </w:r>
      <w:r w:rsidRPr="0052030B">
        <w:rPr>
          <w:rFonts w:asciiTheme="minorHAnsi" w:hAnsiTheme="minorHAnsi" w:cstheme="minorHAnsi"/>
          <w:color w:val="404040" w:themeColor="text1" w:themeTint="BF"/>
          <w:sz w:val="11"/>
          <w:szCs w:val="11"/>
        </w:rPr>
        <w:t>means the testing, assurance, and inspection services as set out in Clause 2 of this Agreement or in any relevant Intertek Proposal, any relevant Client purchase order, or any relevant Intertek invoice, as applicable, and may comprise or include the provision by Intertek of a Report</w:t>
      </w:r>
    </w:p>
    <w:p w14:paraId="7CBCB97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Proposal</w:t>
      </w:r>
      <w:r w:rsidRPr="0052030B">
        <w:rPr>
          <w:rFonts w:asciiTheme="minorHAnsi" w:hAnsiTheme="minorHAnsi" w:cstheme="minorHAnsi"/>
          <w:color w:val="404040" w:themeColor="text1" w:themeTint="BF"/>
          <w:sz w:val="11"/>
          <w:szCs w:val="11"/>
        </w:rPr>
        <w:t xml:space="preserve"> means the description of our Services, and an estimate of our Charges, if applicable, provided to the Client by Intertek.</w:t>
      </w:r>
      <w:bookmarkEnd w:id="6"/>
    </w:p>
    <w:p w14:paraId="6F23DCA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Remote Inspection means a form of visual inspection, conducted by the Inspector by directing the Client or the Clients suppliers to move to certain areas to allow the Inspector to carry out the audit remotely via a direct video link via an app or software technology;</w:t>
      </w:r>
    </w:p>
    <w:p w14:paraId="4DD4C50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Inspector means Intertek inspector responsible for performance of the Services</w:t>
      </w:r>
    </w:p>
    <w:p w14:paraId="7696F5E7" w14:textId="77777777" w:rsidR="0052030B" w:rsidRPr="0052030B" w:rsidRDefault="0052030B" w:rsidP="0052030B">
      <w:pPr>
        <w:pStyle w:val="AOHead2"/>
        <w:keepNext w:val="0"/>
        <w:tabs>
          <w:tab w:val="clear" w:pos="720"/>
        </w:tabs>
        <w:spacing w:before="0" w:after="6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headings in this Agreement do not affect its interpretation.</w:t>
      </w:r>
    </w:p>
    <w:p w14:paraId="18649BC0" w14:textId="77777777" w:rsidR="0052030B" w:rsidRPr="0052030B" w:rsidRDefault="0052030B" w:rsidP="0052030B">
      <w:pPr>
        <w:pStyle w:val="AOAltHead1"/>
        <w:spacing w:before="0" w:line="100" w:lineRule="atLeast"/>
        <w:ind w:left="284" w:hanging="284"/>
        <w:contextualSpacing/>
        <w:rPr>
          <w:rFonts w:asciiTheme="minorHAnsi" w:hAnsiTheme="minorHAnsi" w:cstheme="minorHAnsi"/>
          <w:b/>
          <w:color w:val="404040" w:themeColor="text1" w:themeTint="BF"/>
          <w:sz w:val="11"/>
          <w:szCs w:val="11"/>
        </w:rPr>
      </w:pPr>
      <w:bookmarkStart w:id="7" w:name="_Toc297903089"/>
      <w:bookmarkStart w:id="8" w:name="_Toc474297247"/>
      <w:bookmarkStart w:id="9" w:name="_Toc474553850"/>
      <w:bookmarkStart w:id="10" w:name="_Toc474567441"/>
      <w:bookmarkStart w:id="11" w:name="_Toc508415856"/>
      <w:bookmarkStart w:id="12" w:name="_Toc508445216"/>
      <w:bookmarkStart w:id="13" w:name="_Toc508445346"/>
      <w:bookmarkStart w:id="14" w:name="_Toc512757598"/>
      <w:bookmarkStart w:id="15" w:name="_Toc529016240"/>
      <w:bookmarkStart w:id="16" w:name="_Toc33436427"/>
      <w:bookmarkStart w:id="17" w:name="_Toc37501569"/>
      <w:bookmarkStart w:id="18" w:name="_Toc37501571"/>
      <w:r w:rsidRPr="0052030B">
        <w:rPr>
          <w:rFonts w:asciiTheme="minorHAnsi" w:hAnsiTheme="minorHAnsi" w:cstheme="minorHAnsi"/>
          <w:b/>
          <w:color w:val="404040" w:themeColor="text1" w:themeTint="BF"/>
          <w:sz w:val="11"/>
          <w:szCs w:val="11"/>
        </w:rPr>
        <w:t>THE SERVICES</w:t>
      </w:r>
      <w:bookmarkEnd w:id="7"/>
    </w:p>
    <w:p w14:paraId="66B7DFE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Intertek shall provide the Services to the Client in accordance with the terms of this Agreement which is expressly incorporated into any proposal Intertek has made and submitted to the Client.</w:t>
      </w:r>
    </w:p>
    <w:p w14:paraId="371581E0"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the event of any inconsistency between the terms of this Agreement and the Proposal, the Client in the terms of this Agreement shall take precedence.</w:t>
      </w:r>
    </w:p>
    <w:p w14:paraId="4F2449DD"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Client acknowledges and agrees that if in providing the Services Intertek is obliged to deliver a Report to a third party, Intertek shall be deemed irrevocably authorised to deliver such Report to the applicable third party. For the purposes of this clause an obligation shall arise on the instructions of the Client, or where, in the reasonable opinion of Intertek, it is implicit from the circumstances, trade, custom, usage or practice.</w:t>
      </w:r>
    </w:p>
    <w:p w14:paraId="3E3274CF"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 xml:space="preserve">Where the Client has instructed Intertek to carry out the Services on behalf of its suppliers, the Client’s suppliers acknowledges and agrees that any Services provided and/or Reports produced by Intertek are done so within the limits of the scope of work agreed with the Client in relation to the Proposal and pursuant to the Client's specific instructions or, in the absence of such instructions, in accordance with any relevant trade custom, usage or practice and Intertek shall provide a copy of the Report to the Client. The content of any Report represent Intertek’s review of facts and documents in existence at the time of performance of the Services only and within the limits of the instructions received by the Client and are for the benefit of the Client or any regulatory body, which is responsible for acting as they see fit on the basis of such Reports. </w:t>
      </w:r>
    </w:p>
    <w:p w14:paraId="30B7F4A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Client and its suppliers further agrees and acknowledges that the Services are not necessarily designed or intended to address all matters of quality, safety, performance or condition of any product, material, services, systems or processes tested, inspected or certified and the scope of work does not necessarily reflect all standards which may apply to product, material, services, systems or process tested, inspected or certified.  The Client understands that reliance on any Reports issued by Intertek is limited to the facts and representations set out in the Reports which represent Intertek’s review and/or analysis of facts, information, documents, samples and/or other materials in existence at the time of the performance of the Services only.</w:t>
      </w:r>
    </w:p>
    <w:p w14:paraId="1C318123"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 xml:space="preserve">Where the Client instructs Intertek to perform a Remote Inspection, the Client and/or the Clients suppliers  agrees and warrants: (i) to provide Intertek, with complete, accurate, and the most current information and documentation to perform the Remote Inspection; (ii) to download the App, if applicable, onto the Clients or their suppliers smartphone and use the app solely for the purposes of the Remote Inspection; (iii) to allow the Inspector to direct the camera of the smartphone while using the App, to allow the Inspector to perform the Remote Inspection and (iv) the Client and/or the Clients suppliers  shall be solely responsible for ensuring sufficient internet connectivity to perform the remote inspection. If internet connectivity fails during the Remote Inspection, the Client and/or the Clients suppliers   shall make all attempts to reconnect, if reconnection is not possible a physical inspection will be scheduled. </w:t>
      </w:r>
    </w:p>
    <w:p w14:paraId="3233E6B8"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Client is responsible for acting as it sees fit on the basis of such Report. Neither Intertek nor any of its officers, employees, agents or subcontractors shall be liable to Client nor any third party for any actions taken or not taken on the basis of such Report.</w:t>
      </w:r>
    </w:p>
    <w:p w14:paraId="0C26F3DE" w14:textId="77777777" w:rsidR="0052030B" w:rsidRPr="0052030B" w:rsidRDefault="0052030B" w:rsidP="0052030B">
      <w:pPr>
        <w:pStyle w:val="AOHead2"/>
        <w:keepNext w:val="0"/>
        <w:tabs>
          <w:tab w:val="clear" w:pos="720"/>
        </w:tabs>
        <w:spacing w:before="0" w:after="6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agreeing to provide the Services pursuant to this Agreement, Intertek does not abridge, abrogate or undertake to discharge any duty or obligation of the Client to any other person or any duty or obligation of any person to the Client.</w:t>
      </w:r>
    </w:p>
    <w:p w14:paraId="4D664904"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9" w:name="_Toc297903090"/>
      <w:bookmarkStart w:id="20" w:name="_Ref515297947"/>
      <w:bookmarkEnd w:id="8"/>
      <w:bookmarkEnd w:id="9"/>
      <w:bookmarkEnd w:id="10"/>
      <w:bookmarkEnd w:id="11"/>
      <w:bookmarkEnd w:id="12"/>
      <w:bookmarkEnd w:id="13"/>
      <w:bookmarkEnd w:id="14"/>
      <w:bookmarkEnd w:id="15"/>
      <w:bookmarkEnd w:id="16"/>
      <w:bookmarkEnd w:id="17"/>
      <w:bookmarkEnd w:id="18"/>
      <w:r w:rsidRPr="0052030B">
        <w:rPr>
          <w:rFonts w:asciiTheme="minorHAnsi" w:hAnsiTheme="minorHAnsi" w:cstheme="minorHAnsi"/>
          <w:b/>
          <w:color w:val="404040" w:themeColor="text1" w:themeTint="BF"/>
          <w:sz w:val="11"/>
          <w:szCs w:val="11"/>
        </w:rPr>
        <w:t>INTERTEK'S WARRANTIES</w:t>
      </w:r>
      <w:bookmarkEnd w:id="19"/>
    </w:p>
    <w:p w14:paraId="680BEF39"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val="0"/>
          <w:color w:val="404040" w:themeColor="text1" w:themeTint="BF"/>
          <w:sz w:val="11"/>
          <w:szCs w:val="11"/>
        </w:rPr>
        <w:t>Intertek warrants exclusively to the Client:</w:t>
      </w:r>
    </w:p>
    <w:p w14:paraId="2CE5569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it has the power and authority to enter into this Agreement and that it will comply with relevant legislations and regulations in force as at the date of this Agreement in relation to the provision of the Services;</w:t>
      </w:r>
    </w:p>
    <w:p w14:paraId="7536D1F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the Services will be performed in a manner consistent with that level of care and skill ordinarily exercised by other companies providing like services under similar circumstances;</w:t>
      </w:r>
    </w:p>
    <w:p w14:paraId="5322C48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it will take reasonable steps to ensure that whilst on the Client’s premises its personnel comply with any health and safety rules and regulations and other reasonable security requirements made known to Intertek by the Client in accordance with Clause 4.3(d);</w:t>
      </w:r>
    </w:p>
    <w:p w14:paraId="77DA655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the Reports produced in relation to the Services will not infringe any legal rights (including Intellectual Property Rights) of any third party. This warranty shall not apply where the infringement is directly or indirectly caused by Intertek’s reliance on any information, samples or other related documents provided to Intertek by the Client (or any of its agents or representatives).</w:t>
      </w:r>
    </w:p>
    <w:p w14:paraId="106F26A2"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of a breach of the warranty set out in Clause 3.1 (b), Intertek shall, at its own expense, perform services of the type originally performed as may be reasonably required to correct any defect in Intertek’s performance.</w:t>
      </w:r>
    </w:p>
    <w:p w14:paraId="1329CEED"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21" w:name="a815647"/>
      <w:r w:rsidRPr="0052030B">
        <w:rPr>
          <w:rFonts w:asciiTheme="minorHAnsi" w:hAnsiTheme="minorHAnsi" w:cstheme="minorHAnsi"/>
          <w:color w:val="404040" w:themeColor="text1" w:themeTint="BF"/>
          <w:sz w:val="11"/>
          <w:szCs w:val="11"/>
        </w:rPr>
        <w:t>Intertek makes no other warranties, express or implied. All other warranties, conditions and other terms implied by statute or common law (including but not limited to any implied warranties of merchantability and fitness for purpose) are, to the fullest extent permitted by law, excluded from this Agreement.</w:t>
      </w:r>
      <w:bookmarkEnd w:id="21"/>
      <w:r w:rsidRPr="0052030B">
        <w:rPr>
          <w:rFonts w:asciiTheme="minorHAnsi" w:hAnsiTheme="minorHAnsi" w:cstheme="minorHAnsi"/>
          <w:color w:val="404040" w:themeColor="text1" w:themeTint="BF"/>
          <w:sz w:val="11"/>
          <w:szCs w:val="11"/>
        </w:rPr>
        <w:t xml:space="preserve">  No performance, deliverable, oral or other information or advice provided by Intertek (including its agents, sub-contractors, employees or other representatives) will create a warranty or otherwise increase the scope of any warranty provided.</w:t>
      </w:r>
    </w:p>
    <w:p w14:paraId="45F404CF"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22" w:name="_Toc297903091"/>
      <w:r w:rsidRPr="0052030B">
        <w:rPr>
          <w:rFonts w:asciiTheme="minorHAnsi" w:hAnsiTheme="minorHAnsi" w:cstheme="minorHAnsi"/>
          <w:b/>
          <w:color w:val="404040" w:themeColor="text1" w:themeTint="BF"/>
          <w:sz w:val="11"/>
          <w:szCs w:val="11"/>
        </w:rPr>
        <w:t>CLIENT WARRANTIES AND OBLIGATIONS</w:t>
      </w:r>
      <w:bookmarkEnd w:id="22"/>
    </w:p>
    <w:p w14:paraId="3D69413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represents and warrants: </w:t>
      </w:r>
    </w:p>
    <w:p w14:paraId="09F7571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3" w:name="_Toc297903092"/>
      <w:r w:rsidRPr="0052030B">
        <w:rPr>
          <w:rFonts w:asciiTheme="minorHAnsi" w:hAnsiTheme="minorHAnsi" w:cstheme="minorHAnsi"/>
          <w:color w:val="404040" w:themeColor="text1" w:themeTint="BF"/>
          <w:sz w:val="11"/>
          <w:szCs w:val="11"/>
        </w:rPr>
        <w:t>that it has the power and authority to enter into this Agreement and procure the provision of the Services for itself;</w:t>
      </w:r>
      <w:bookmarkEnd w:id="23"/>
      <w:r w:rsidRPr="0052030B">
        <w:rPr>
          <w:rFonts w:asciiTheme="minorHAnsi" w:hAnsiTheme="minorHAnsi" w:cstheme="minorHAnsi"/>
          <w:color w:val="404040" w:themeColor="text1" w:themeTint="BF"/>
          <w:sz w:val="11"/>
          <w:szCs w:val="11"/>
        </w:rPr>
        <w:t xml:space="preserve"> </w:t>
      </w:r>
    </w:p>
    <w:p w14:paraId="70D4AFBF"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4" w:name="_Toc297903094"/>
      <w:r w:rsidRPr="0052030B">
        <w:rPr>
          <w:rFonts w:asciiTheme="minorHAnsi" w:hAnsiTheme="minorHAnsi" w:cstheme="minorHAnsi"/>
          <w:color w:val="404040" w:themeColor="text1" w:themeTint="BF"/>
          <w:sz w:val="11"/>
          <w:szCs w:val="11"/>
        </w:rPr>
        <w:t>that it is securing the provision of the Services hereunder for its own account and not as an agent or broker, or in any other representative capacity, for any other person or entity;</w:t>
      </w:r>
      <w:bookmarkEnd w:id="24"/>
    </w:p>
    <w:p w14:paraId="2A671A8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5" w:name="_Toc297903095"/>
      <w:r w:rsidRPr="0052030B">
        <w:rPr>
          <w:rFonts w:asciiTheme="minorHAnsi" w:hAnsiTheme="minorHAnsi" w:cstheme="minorHAnsi"/>
          <w:color w:val="404040" w:themeColor="text1" w:themeTint="BF"/>
          <w:sz w:val="11"/>
          <w:szCs w:val="11"/>
        </w:rPr>
        <w:t>that all information, records,  and related documents (including but not limited to any clients or supplier books, code of ethics, internal policies, records (including employment records), information systems)it (or any of its agents or representatives) supplies to Intertek (including its agents, sub-contractors and employees) are , true, accurate representative, complete and is not misleading in any respect and made available when required by Intertek</w:t>
      </w:r>
      <w:bookmarkEnd w:id="25"/>
      <w:r w:rsidRPr="0052030B">
        <w:rPr>
          <w:rFonts w:asciiTheme="minorHAnsi" w:hAnsiTheme="minorHAnsi" w:cstheme="minorHAnsi"/>
          <w:color w:val="404040" w:themeColor="text1" w:themeTint="BF"/>
          <w:sz w:val="11"/>
          <w:szCs w:val="11"/>
        </w:rPr>
        <w:t xml:space="preserve">  The Client further acknowledges that Intertek will rely on such information, samples or other related documents and materials provided by the Client (without any duty to confirm or verify the accuracy or completeness thereof) in order to provide the Services; </w:t>
      </w:r>
    </w:p>
    <w:p w14:paraId="5071E63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shall comply with Intertek’s request to conduct interviews, meetings or discussions with the Clients personnel and the personnel of the Clients suppliers for any matters relating to the Services within the timeframe as agreed between the parties; and  </w:t>
      </w:r>
    </w:p>
    <w:p w14:paraId="3C98B945"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any information, samples or other related documents (including without limitation certificates and reports) provided by the Client to Intertek will not, in any circumstances, infringe any legal rights (including Intellectual Property Rights) of any third party.</w:t>
      </w:r>
    </w:p>
    <w:p w14:paraId="4A08733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that the Services provided relate to any third party, the Client shall cause any such third party to acknowledge and agree to the provisions in this Agreement and the Proposal prior to and as a condition precedent to such third party receiving any Reports or the benefit of any Services.</w:t>
      </w:r>
    </w:p>
    <w:p w14:paraId="4139EFE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and its suppliers further agrees: </w:t>
      </w:r>
    </w:p>
    <w:p w14:paraId="66B6789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6" w:name="_Toc297903096"/>
      <w:r w:rsidRPr="0052030B">
        <w:rPr>
          <w:rFonts w:asciiTheme="minorHAnsi" w:hAnsiTheme="minorHAnsi" w:cstheme="minorHAnsi"/>
          <w:color w:val="404040" w:themeColor="text1" w:themeTint="BF"/>
          <w:sz w:val="11"/>
          <w:szCs w:val="11"/>
        </w:rPr>
        <w:t>to co-operate with Intertek in all matters relating to the Services and appoint a manager in relation to the Services who shall be duly authorised to provide instructions to Intertek on behalf of the Client and to bind the Client contractually as required;</w:t>
      </w:r>
      <w:bookmarkEnd w:id="26"/>
      <w:r w:rsidRPr="0052030B">
        <w:rPr>
          <w:rFonts w:asciiTheme="minorHAnsi" w:hAnsiTheme="minorHAnsi" w:cstheme="minorHAnsi"/>
          <w:color w:val="404040" w:themeColor="text1" w:themeTint="BF"/>
          <w:sz w:val="11"/>
          <w:szCs w:val="11"/>
        </w:rPr>
        <w:t xml:space="preserve"> </w:t>
      </w:r>
    </w:p>
    <w:p w14:paraId="013C3D3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7" w:name="_Toc297903098"/>
      <w:r w:rsidRPr="0052030B">
        <w:rPr>
          <w:rFonts w:asciiTheme="minorHAnsi" w:hAnsiTheme="minorHAnsi" w:cstheme="minorHAnsi"/>
          <w:color w:val="404040" w:themeColor="text1" w:themeTint="BF"/>
          <w:sz w:val="11"/>
          <w:szCs w:val="11"/>
        </w:rPr>
        <w:t>to provide instructions and feedback in due time to enable Intertek to perform the Services in a timely manner as agreed between the parties;</w:t>
      </w:r>
      <w:bookmarkEnd w:id="27"/>
      <w:r w:rsidRPr="0052030B">
        <w:rPr>
          <w:rFonts w:asciiTheme="minorHAnsi" w:hAnsiTheme="minorHAnsi" w:cstheme="minorHAnsi"/>
          <w:color w:val="404040" w:themeColor="text1" w:themeTint="BF"/>
          <w:sz w:val="11"/>
          <w:szCs w:val="11"/>
        </w:rPr>
        <w:t xml:space="preserve"> </w:t>
      </w:r>
    </w:p>
    <w:p w14:paraId="7F0598C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8" w:name="_Toc297903099"/>
      <w:r w:rsidRPr="0052030B">
        <w:rPr>
          <w:rFonts w:asciiTheme="minorHAnsi" w:hAnsiTheme="minorHAnsi" w:cstheme="minorHAnsi"/>
          <w:color w:val="404040" w:themeColor="text1" w:themeTint="BF"/>
          <w:sz w:val="11"/>
          <w:szCs w:val="11"/>
        </w:rPr>
        <w:t>to provide Intertek (including its agents, sub-contractors and employees) with access to its premises as may be reasonably required for the provision of the Services and to any other relevant premises at which the Services are to be provided;</w:t>
      </w:r>
      <w:bookmarkEnd w:id="28"/>
      <w:r w:rsidRPr="0052030B">
        <w:rPr>
          <w:rFonts w:asciiTheme="minorHAnsi" w:hAnsiTheme="minorHAnsi" w:cstheme="minorHAnsi"/>
          <w:color w:val="404040" w:themeColor="text1" w:themeTint="BF"/>
          <w:sz w:val="11"/>
          <w:szCs w:val="11"/>
        </w:rPr>
        <w:t xml:space="preserve"> </w:t>
      </w:r>
    </w:p>
    <w:p w14:paraId="14C3322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9" w:name="_Toc297903100"/>
      <w:r w:rsidRPr="0052030B">
        <w:rPr>
          <w:rFonts w:asciiTheme="minorHAnsi" w:hAnsiTheme="minorHAnsi" w:cstheme="minorHAnsi"/>
          <w:color w:val="404040" w:themeColor="text1" w:themeTint="BF"/>
          <w:sz w:val="11"/>
          <w:szCs w:val="11"/>
        </w:rPr>
        <w:t>prior to Intertek attending any premises for the performance of the Services, to inform Intertek of all applicable health and safety rules and regulations and other reasonable security requirements that may apply at any relevant premises at which the Services are to be provided;</w:t>
      </w:r>
      <w:bookmarkEnd w:id="29"/>
    </w:p>
    <w:p w14:paraId="1F6722F0"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0" w:name="_Toc297903101"/>
      <w:r w:rsidRPr="0052030B">
        <w:rPr>
          <w:rFonts w:asciiTheme="minorHAnsi" w:hAnsiTheme="minorHAnsi" w:cstheme="minorHAnsi"/>
          <w:color w:val="404040" w:themeColor="text1" w:themeTint="BF"/>
          <w:sz w:val="11"/>
          <w:szCs w:val="11"/>
        </w:rPr>
        <w:t>to notify Intertek promptly of any risk, safety issues or incidents in respect of any item delivered by the Client, or any process or systems used at its premises or otherwise necessary for the provision of the Services</w:t>
      </w:r>
      <w:bookmarkEnd w:id="20"/>
      <w:r w:rsidRPr="0052030B">
        <w:rPr>
          <w:rFonts w:asciiTheme="minorHAnsi" w:hAnsiTheme="minorHAnsi" w:cstheme="minorHAnsi"/>
          <w:color w:val="404040" w:themeColor="text1" w:themeTint="BF"/>
          <w:sz w:val="11"/>
          <w:szCs w:val="11"/>
        </w:rPr>
        <w:t>;</w:t>
      </w:r>
      <w:bookmarkEnd w:id="30"/>
    </w:p>
    <w:p w14:paraId="52B409D5"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1" w:name="_Toc297903102"/>
      <w:r w:rsidRPr="0052030B">
        <w:rPr>
          <w:rFonts w:asciiTheme="minorHAnsi" w:hAnsiTheme="minorHAnsi" w:cstheme="minorHAnsi"/>
          <w:color w:val="404040" w:themeColor="text1" w:themeTint="BF"/>
          <w:sz w:val="11"/>
          <w:szCs w:val="11"/>
        </w:rPr>
        <w:t>to inform Intertek in advance of any applicable import/ export restrictions, including but not limited to any USA-based export controls such as International Traffic in Arms Regulations (ITAR) and the Export Administration Regulations (EAR), that may apply to the Services and/or any Confidential Information to be provided, including any instances where any products, information or technology may be exported/ imported to or from a country that is restricted or banned from such transaction</w:t>
      </w:r>
      <w:bookmarkEnd w:id="31"/>
    </w:p>
    <w:p w14:paraId="5FEA168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of the issuance of a certificate, to inform and advise Intertek immediately of any changes during the term of the certificate which may have a material impact on the accuracy of the certification;</w:t>
      </w:r>
    </w:p>
    <w:p w14:paraId="326E42CF"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2" w:name="_Toc297903103"/>
      <w:r w:rsidRPr="0052030B">
        <w:rPr>
          <w:rFonts w:asciiTheme="minorHAnsi" w:hAnsiTheme="minorHAnsi" w:cstheme="minorHAnsi"/>
          <w:color w:val="404040" w:themeColor="text1" w:themeTint="BF"/>
          <w:sz w:val="11"/>
          <w:szCs w:val="11"/>
        </w:rPr>
        <w:t>to obtain and maintain all necessary licenses and consents in order to comply with relevant legislation and regulation in relation to the Services;</w:t>
      </w:r>
      <w:bookmarkEnd w:id="32"/>
      <w:r w:rsidRPr="0052030B">
        <w:rPr>
          <w:rFonts w:asciiTheme="minorHAnsi" w:hAnsiTheme="minorHAnsi" w:cstheme="minorHAnsi"/>
          <w:color w:val="404040" w:themeColor="text1" w:themeTint="BF"/>
          <w:sz w:val="11"/>
          <w:szCs w:val="11"/>
        </w:rPr>
        <w:t xml:space="preserve"> </w:t>
      </w:r>
    </w:p>
    <w:p w14:paraId="4B05C0E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3" w:name="_Toc297903104"/>
      <w:r w:rsidRPr="0052030B">
        <w:rPr>
          <w:rFonts w:asciiTheme="minorHAnsi" w:hAnsiTheme="minorHAnsi" w:cstheme="minorHAnsi"/>
          <w:color w:val="404040" w:themeColor="text1" w:themeTint="BF"/>
          <w:sz w:val="11"/>
          <w:szCs w:val="11"/>
        </w:rPr>
        <w:t xml:space="preserve">that it will not use any Reports issued by Intertek pursuant to this Agreement in a misleading manner and that it will only distribute such Reports in their entirety; </w:t>
      </w:r>
    </w:p>
    <w:p w14:paraId="36C68FF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no event, will the contents of any Reports or any extracts, excerpts or parts of any Reports be distributed or published without the prior written consent of Intertek (such consent not to be unreasonably withheld) in each instance;</w:t>
      </w:r>
    </w:p>
    <w:p w14:paraId="7A8D26EE"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shall not suspend any Services for more than five (5) days and shall pay Intertek each day of suspension the Inspector’s day rate and any other expenses for the duration of the suspension; and</w:t>
      </w:r>
    </w:p>
    <w:p w14:paraId="141B678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that shall not use any Intellectual Property, including but not limited to any trademark, and branding for any advertising and promotional materials or any statements made by the Client and/or its suppliers without the prior written consent of Intertek. </w:t>
      </w:r>
    </w:p>
    <w:p w14:paraId="7A5EA13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Intertek shall be neither in breach of this Agreement nor liable to the Client for any breach of this Agreement if and to the extent that its breach is a direct result of a failure by the Client to comply with its obligations as set out in this Clause 4. The Client also acknowledges that the impact of any failure by the Client to perform its obligations set out herein on the provision of the Services by Intertek will not affect the Client’s obligations under this Agreement for payment of the Charges pursuant to Clause 5 below.</w:t>
      </w:r>
      <w:bookmarkEnd w:id="33"/>
    </w:p>
    <w:p w14:paraId="1B5AD322" w14:textId="77777777" w:rsidR="0052030B" w:rsidRPr="0052030B" w:rsidRDefault="0052030B" w:rsidP="0052030B">
      <w:pPr>
        <w:pStyle w:val="AOAltHead1"/>
        <w:spacing w:before="0" w:line="100" w:lineRule="atLeast"/>
        <w:ind w:left="284" w:hanging="284"/>
        <w:contextualSpacing/>
        <w:rPr>
          <w:rFonts w:asciiTheme="minorHAnsi" w:hAnsiTheme="minorHAnsi" w:cstheme="minorHAnsi"/>
          <w:b/>
          <w:color w:val="404040" w:themeColor="text1" w:themeTint="BF"/>
          <w:sz w:val="11"/>
          <w:szCs w:val="11"/>
        </w:rPr>
      </w:pPr>
      <w:bookmarkStart w:id="34" w:name="_Hlt23125107"/>
      <w:bookmarkStart w:id="35" w:name="_Ref23161626"/>
      <w:bookmarkStart w:id="36" w:name="_Toc33436433"/>
      <w:bookmarkStart w:id="37" w:name="_Toc37501575"/>
      <w:bookmarkStart w:id="38" w:name="_Toc297903105"/>
      <w:bookmarkEnd w:id="34"/>
      <w:r w:rsidRPr="0052030B">
        <w:rPr>
          <w:rFonts w:asciiTheme="minorHAnsi" w:hAnsiTheme="minorHAnsi" w:cstheme="minorHAnsi"/>
          <w:b/>
          <w:color w:val="404040" w:themeColor="text1" w:themeTint="BF"/>
          <w:sz w:val="11"/>
          <w:szCs w:val="11"/>
        </w:rPr>
        <w:t>CHARGES</w:t>
      </w:r>
      <w:bookmarkEnd w:id="35"/>
      <w:bookmarkEnd w:id="36"/>
      <w:bookmarkEnd w:id="37"/>
      <w:r w:rsidRPr="0052030B">
        <w:rPr>
          <w:rFonts w:asciiTheme="minorHAnsi" w:hAnsiTheme="minorHAnsi" w:cstheme="minorHAnsi"/>
          <w:b/>
          <w:color w:val="404040" w:themeColor="text1" w:themeTint="BF"/>
          <w:sz w:val="11"/>
          <w:szCs w:val="11"/>
        </w:rPr>
        <w:t>, INVOICING AND PAYMENT</w:t>
      </w:r>
      <w:bookmarkEnd w:id="38"/>
      <w:r w:rsidRPr="0052030B">
        <w:rPr>
          <w:rFonts w:asciiTheme="minorHAnsi" w:hAnsiTheme="minorHAnsi" w:cstheme="minorHAnsi"/>
          <w:b/>
          <w:color w:val="404040" w:themeColor="text1" w:themeTint="BF"/>
          <w:sz w:val="11"/>
          <w:szCs w:val="11"/>
        </w:rPr>
        <w:t xml:space="preserve"> </w:t>
      </w:r>
    </w:p>
    <w:p w14:paraId="06627C6C"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parties agree that the Services are provided on the terms and subject to the conditions set out or referred to in this Agreement, and that this Agreement shall take precedence over any terms and conditions which the Client has provided or may in the future provide to Intertek, whether in a purchase order or any other document.</w:t>
      </w:r>
    </w:p>
    <w:p w14:paraId="0B4BF023"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shall pay Intertek the charges as set out in any proposal or otherwise agreed in writing (the </w:t>
      </w:r>
      <w:r w:rsidRPr="0052030B">
        <w:rPr>
          <w:rFonts w:asciiTheme="minorHAnsi" w:hAnsiTheme="minorHAnsi" w:cstheme="minorHAnsi"/>
          <w:b/>
          <w:color w:val="404040" w:themeColor="text1" w:themeTint="BF"/>
          <w:sz w:val="11"/>
          <w:szCs w:val="11"/>
        </w:rPr>
        <w:t>Charges)</w:t>
      </w:r>
      <w:r w:rsidRPr="0052030B">
        <w:rPr>
          <w:rFonts w:asciiTheme="minorHAnsi" w:hAnsiTheme="minorHAnsi" w:cstheme="minorHAnsi"/>
          <w:color w:val="404040" w:themeColor="text1" w:themeTint="BF"/>
          <w:sz w:val="11"/>
          <w:szCs w:val="11"/>
        </w:rPr>
        <w:t xml:space="preserve"> </w:t>
      </w:r>
    </w:p>
    <w:p w14:paraId="7B482B54"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Charges shall be charged for services that are not included in the Proposal and for additional services as requested by the Client.</w:t>
      </w:r>
    </w:p>
    <w:p w14:paraId="1AB333B3"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Charges are expressed exclusive of VAT and any other applicable taxes. If a withholding Intertek shall provide the Client with a quote price including the applicable withholding tax. The Client shall pay any applicable taxes on the Charges at the rate and in the manner prescribed by law, within thirty (30) days of the issue by Intertek of a valid monthly invoice</w:t>
      </w:r>
    </w:p>
    <w:p w14:paraId="67D30901"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Client agrees that it will reimburse Intertek for any expenses incurred by Intertek relating to the provision of the Services and is wholly responsible for any freight or customs clearance fees relating to any testing samples.</w:t>
      </w:r>
    </w:p>
    <w:p w14:paraId="260D674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Charges represent the total fees to be paid by the Client for the Services pursuant to this Agreement. Any additional work performed by Intertek will be charged on a time and material basis.</w:t>
      </w:r>
    </w:p>
    <w:p w14:paraId="6B4092B8"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39" w:name="_Ref36617108"/>
      <w:bookmarkStart w:id="40" w:name="_Ref23074561"/>
      <w:bookmarkStart w:id="41" w:name="_Ref23223047"/>
      <w:r w:rsidRPr="0052030B">
        <w:rPr>
          <w:rFonts w:asciiTheme="minorHAnsi" w:eastAsiaTheme="minorEastAsia" w:hAnsiTheme="minorHAnsi" w:cstheme="minorHAnsi"/>
          <w:color w:val="404040" w:themeColor="text1" w:themeTint="BF"/>
          <w:sz w:val="11"/>
          <w:szCs w:val="11"/>
          <w:lang w:eastAsia="ko-KR"/>
        </w:rPr>
        <w:t xml:space="preserve">The Client is required to pay all invoiced amounts without any deduction, discount or set-off no later than thirty (30) days after the invoice date. No deduction for bank charges incurred can be made. Payments, which must be denominated in the currency indicated in the invoice, must be made by means of money transfer to a bank account designated by Intertek. </w:t>
      </w:r>
    </w:p>
    <w:p w14:paraId="27497AF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Intertek will issue an electronic invoice to the Client each month as the Services progress. An electronic invoice may be sent by email and will be deemed to have been delivered to the Client upon receipt of such email. Intertek is under no obligation to fulfil any request by the Client for a paper copy to be sent by post. Any invoice sent by post will include a £25 administration fee and the paper invoice must be paid by the Client within the credit terms referred to in 5.5 above. </w:t>
      </w:r>
    </w:p>
    <w:p w14:paraId="48FEC1E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Intertek believes that the Client’s financial position and/or payment performance justifies such action, Intertek has the right to demand that the Client immediately furnish security or additional security in a form to be determined by Intertek and/or make an advance payment. If the Client fails to furnish the desired security, Intertek has the right, without prejudice to its other rights, to immediately suspend the further execution of all or any part of the Services, and any Charges for any part of the Services which has already been performed shall become immediately due and payable.</w:t>
      </w:r>
    </w:p>
    <w:p w14:paraId="7060830B"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If the Client fails to pay within the period referred to in 5.7 above, it is in default of its payment obligations and this Agreement after having been reminded by Intertek at least once that payment is due within a reasonable period. In that case, the Client is liable to pay interest on the credit balance with effect from the date on which the payment became due until the date of payment. The interest rate applied is deemed to be the Bank of England base rate plus 5%. In addition, all collection costs incurred after the Client’s default, both judicial and extrajudicial, are for the Client’s account. The extrajudicial costs are set at an amount equal to least 10% of the principal plus interest, without prejudice to Intertek’s right to collect the actual extrajudicial costs in excess of this amount. The judicial costs comprise all costs incurred by Intertek, even if they exceed the Bank of England base rate. </w:t>
      </w:r>
    </w:p>
    <w:p w14:paraId="4190209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42" w:name="_Hlt36617358"/>
      <w:bookmarkEnd w:id="39"/>
      <w:bookmarkEnd w:id="40"/>
      <w:bookmarkEnd w:id="41"/>
      <w:bookmarkEnd w:id="42"/>
      <w:r w:rsidRPr="0052030B">
        <w:rPr>
          <w:rFonts w:asciiTheme="minorHAnsi" w:hAnsiTheme="minorHAnsi" w:cstheme="minorHAnsi"/>
          <w:color w:val="404040" w:themeColor="text1" w:themeTint="BF"/>
          <w:sz w:val="11"/>
          <w:szCs w:val="11"/>
        </w:rPr>
        <w:t xml:space="preserve">If the Client objects to the contents of the invoice, details of the objection must be raised with Intertek within seven (7) days of receipt of electronic invoice, otherwise the invoice will be deemed to have been accepted. Any such objections do not exempt the Client from its obligation to pay within the period referred to in 5.7 above. </w:t>
      </w:r>
    </w:p>
    <w:p w14:paraId="513E90A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Any request by the Client for certain information to be included in or appended to the invoice must be made at the time of setting out the Proposal. A later request by the Client for changes to the agreed format of the invoice or supplementary information will not discharge the Client from its obligation to pay within the period referred to in 5.7 above. Intertek reserves the right to charge a £25 administration fee per invoice for issuing additional copies of invoices or amending invoice detail, format or structure from that agreed in the Proposal. Intertek maintains the right to reject such an invoicing amendment request and such a rejection by Intertek of the Client’s request will not exempt the Client from its obligation to pay within the period referred to in 5.7 above. </w:t>
      </w:r>
    </w:p>
    <w:p w14:paraId="68411E8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actions by the Client delay completion of the Services, Intertek has the right to invoice the Client for the cost of all Services provided to date. In such a scenario the Client agrees to pay this invoice within thirty (30) days of the invoice date.</w:t>
      </w:r>
    </w:p>
    <w:p w14:paraId="253E0208"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43" w:name="_Ref507906840"/>
      <w:bookmarkStart w:id="44" w:name="_Toc508415869"/>
      <w:bookmarkStart w:id="45" w:name="_Toc508445229"/>
      <w:bookmarkStart w:id="46" w:name="_Toc508445359"/>
      <w:bookmarkStart w:id="47" w:name="_Toc512757611"/>
      <w:bookmarkStart w:id="48" w:name="_Toc33436438"/>
      <w:bookmarkStart w:id="49" w:name="_Toc37501579"/>
      <w:bookmarkStart w:id="50" w:name="_Toc297903106"/>
      <w:bookmarkStart w:id="51" w:name="_Toc474553863"/>
      <w:bookmarkStart w:id="52" w:name="_Toc474567454"/>
      <w:bookmarkStart w:id="53" w:name="_Ref36616116"/>
      <w:bookmarkStart w:id="54" w:name="_Toc37501572"/>
      <w:bookmarkStart w:id="55" w:name="_Toc474297257"/>
      <w:bookmarkStart w:id="56" w:name="_Toc474553861"/>
      <w:bookmarkStart w:id="57" w:name="_Toc474567452"/>
      <w:bookmarkStart w:id="58" w:name="_Ref507906958"/>
      <w:bookmarkStart w:id="59" w:name="_Ref507906973"/>
      <w:bookmarkStart w:id="60" w:name="_Ref507906986"/>
      <w:bookmarkStart w:id="61" w:name="_Ref507907014"/>
      <w:bookmarkStart w:id="62" w:name="_Ref507907028"/>
      <w:bookmarkStart w:id="63" w:name="_Toc508415867"/>
      <w:bookmarkStart w:id="64" w:name="_Toc508445227"/>
      <w:bookmarkStart w:id="65" w:name="_Toc508445357"/>
      <w:bookmarkStart w:id="66" w:name="_Ref508509335"/>
      <w:bookmarkStart w:id="67" w:name="_Toc512757609"/>
      <w:bookmarkStart w:id="68" w:name="_Ref22896635"/>
      <w:bookmarkStart w:id="69" w:name="_Ref23074426"/>
      <w:bookmarkStart w:id="70" w:name="_Ref23074572"/>
      <w:bookmarkStart w:id="71" w:name="_Toc33436436"/>
      <w:bookmarkStart w:id="72" w:name="_Ref36451567"/>
      <w:bookmarkStart w:id="73" w:name="_Ref36451793"/>
      <w:bookmarkStart w:id="74" w:name="_Ref36617116"/>
      <w:bookmarkStart w:id="75" w:name="_Toc37501577"/>
      <w:r w:rsidRPr="0052030B">
        <w:rPr>
          <w:rFonts w:asciiTheme="minorHAnsi" w:hAnsiTheme="minorHAnsi" w:cstheme="minorHAnsi"/>
          <w:b/>
          <w:color w:val="404040" w:themeColor="text1" w:themeTint="BF"/>
          <w:sz w:val="11"/>
          <w:szCs w:val="11"/>
        </w:rPr>
        <w:t>INTELLECTUAL PROPERTY RIGHTS</w:t>
      </w:r>
      <w:bookmarkEnd w:id="43"/>
      <w:bookmarkEnd w:id="44"/>
      <w:bookmarkEnd w:id="45"/>
      <w:bookmarkEnd w:id="46"/>
      <w:bookmarkEnd w:id="47"/>
      <w:bookmarkEnd w:id="48"/>
      <w:bookmarkEnd w:id="49"/>
      <w:r w:rsidRPr="0052030B">
        <w:rPr>
          <w:rFonts w:asciiTheme="minorHAnsi" w:hAnsiTheme="minorHAnsi" w:cstheme="minorHAnsi"/>
          <w:b/>
          <w:color w:val="404040" w:themeColor="text1" w:themeTint="BF"/>
          <w:sz w:val="11"/>
          <w:szCs w:val="11"/>
        </w:rPr>
        <w:t xml:space="preserve"> AND DATA PROTECTION</w:t>
      </w:r>
      <w:bookmarkEnd w:id="50"/>
    </w:p>
    <w:p w14:paraId="56E0BB94"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All Intellectual Property Rights belonging to a party prior to entry into this Agreement shall remain vested in that party.</w:t>
      </w:r>
    </w:p>
    <w:p w14:paraId="0689125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Any use by the Client (or its Affiliates) of the name "Intertek" or any of Intertek's trademarks or brand names for any marketing, media or publication purposes must be prior approved in writing by Intertek. Intertek reserves the right to terminate this Agreement immediately as a result of any such unauthorised use.</w:t>
      </w:r>
    </w:p>
    <w:p w14:paraId="5390FA21"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In the event of provision of certification services, Client agrees and acknowledges that the use of certification marks may be subject to national and international laws and regulations. </w:t>
      </w:r>
    </w:p>
    <w:p w14:paraId="7BD8A71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lastRenderedPageBreak/>
        <w:t>All Intellectual Property Rights in any Reports, document, graphs, charts, photographs or any other material (in whatever medium) produced by Intertek pursuant to this Agreement shall belong to Intertek. The Client shall have the right to use any such Reports, document, graphs, charts, photographs or other material for the purposes of this Agreement.</w:t>
      </w:r>
    </w:p>
    <w:p w14:paraId="41900FA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iCs/>
          <w:color w:val="404040" w:themeColor="text1" w:themeTint="BF"/>
          <w:sz w:val="11"/>
          <w:szCs w:val="11"/>
        </w:rPr>
      </w:pPr>
      <w:r w:rsidRPr="0052030B">
        <w:rPr>
          <w:rFonts w:asciiTheme="minorHAnsi" w:hAnsiTheme="minorHAnsi" w:cstheme="minorHAnsi"/>
          <w:iCs/>
          <w:color w:val="404040" w:themeColor="text1" w:themeTint="BF"/>
          <w:sz w:val="11"/>
          <w:szCs w:val="11"/>
        </w:rPr>
        <w:t>The Client agrees and acknowledges that Intertek retains any and all proprietary rights in concepts, ideas and inventions that may arise during the preparation or provision of any Report (including any deliverables provided by Intertek to the Client) and the provision of the Services to the Client.</w:t>
      </w:r>
    </w:p>
    <w:p w14:paraId="4EB546EB"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76" w:name="_Toc474297259"/>
      <w:bookmarkStart w:id="77" w:name="_Toc474553864"/>
      <w:bookmarkStart w:id="78" w:name="_Toc474567455"/>
      <w:bookmarkStart w:id="79" w:name="_Ref507908268"/>
      <w:bookmarkStart w:id="80" w:name="_Ref507908282"/>
      <w:bookmarkStart w:id="81" w:name="_Ref507908296"/>
      <w:bookmarkStart w:id="82" w:name="_Ref507908305"/>
      <w:bookmarkStart w:id="83" w:name="_Toc508415871"/>
      <w:bookmarkStart w:id="84" w:name="_Toc508445231"/>
      <w:bookmarkStart w:id="85" w:name="_Toc508445361"/>
      <w:bookmarkStart w:id="86" w:name="_Ref508509369"/>
      <w:bookmarkStart w:id="87" w:name="_Ref511055591"/>
      <w:bookmarkStart w:id="88" w:name="_Toc512757614"/>
      <w:bookmarkStart w:id="89" w:name="_Ref22972350"/>
      <w:bookmarkStart w:id="90" w:name="_Ref22972362"/>
      <w:bookmarkStart w:id="91" w:name="_Ref22972382"/>
      <w:bookmarkStart w:id="92" w:name="_Ref23074583"/>
      <w:bookmarkStart w:id="93" w:name="_Toc33436439"/>
      <w:bookmarkStart w:id="94" w:name="_Ref36452171"/>
      <w:bookmarkStart w:id="95" w:name="_Ref36452195"/>
      <w:bookmarkStart w:id="96" w:name="_Ref36452204"/>
      <w:bookmarkStart w:id="97" w:name="_Ref36617132"/>
      <w:bookmarkStart w:id="98" w:name="_Toc37501580"/>
      <w:bookmarkStart w:id="99" w:name="_Toc297903107"/>
      <w:bookmarkEnd w:id="51"/>
      <w:bookmarkEnd w:id="52"/>
      <w:r w:rsidRPr="0052030B">
        <w:rPr>
          <w:rFonts w:asciiTheme="minorHAnsi" w:hAnsiTheme="minorHAnsi" w:cstheme="minorHAnsi"/>
          <w:color w:val="404040" w:themeColor="text1" w:themeTint="BF"/>
          <w:sz w:val="11"/>
          <w:szCs w:val="11"/>
        </w:rPr>
        <w:t xml:space="preserve">Both parties shall observe all statutory provisions with regard to data protection including but not limited to the provisions of the General Data Protection Regulation 2016/679 (“GDPR”) and shall comply with all applicable requirements of the GDPR. The Client warrants that the consent of their direct and/or contracted personnel has been obtained prior to any commencement of the Services. </w:t>
      </w:r>
      <w:r w:rsidRPr="0052030B">
        <w:rPr>
          <w:rFonts w:asciiTheme="minorHAnsi" w:hAnsiTheme="minorHAnsi" w:cstheme="minorHAnsi"/>
          <w:color w:val="404040" w:themeColor="text1" w:themeTint="BF"/>
          <w:sz w:val="11"/>
          <w:szCs w:val="11"/>
          <w:lang w:val="en-US"/>
        </w:rPr>
        <w:t xml:space="preserve">The Client shall indemnify and hold harmless Intertek, its officers, employees, agents, representatives, contractors and sub-contractors from and against any and all claims, suits, liabilities (including costs of litigation and attorney's fees) arising, directly or indirectly, out of or in connection with its noncompliance with the Data Protection Law and any breach of its obligations as set out in this Clause 6.6. </w:t>
      </w:r>
    </w:p>
    <w:p w14:paraId="1B6E89A1"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CONFIDENTIALITY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AA29A4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0" w:name="_Ref507908241"/>
      <w:r w:rsidRPr="0052030B">
        <w:rPr>
          <w:rFonts w:asciiTheme="minorHAnsi" w:hAnsiTheme="minorHAnsi" w:cstheme="minorHAnsi"/>
          <w:color w:val="404040" w:themeColor="text1" w:themeTint="BF"/>
          <w:sz w:val="11"/>
          <w:szCs w:val="11"/>
        </w:rPr>
        <w:t xml:space="preserve">Where a party (the </w:t>
      </w:r>
      <w:r w:rsidRPr="0052030B">
        <w:rPr>
          <w:rFonts w:asciiTheme="minorHAnsi" w:hAnsiTheme="minorHAnsi" w:cstheme="minorHAnsi"/>
          <w:b/>
          <w:color w:val="404040" w:themeColor="text1" w:themeTint="BF"/>
          <w:sz w:val="11"/>
          <w:szCs w:val="11"/>
        </w:rPr>
        <w:t>Receiving Party</w:t>
      </w:r>
      <w:r w:rsidRPr="0052030B">
        <w:rPr>
          <w:rFonts w:asciiTheme="minorHAnsi" w:hAnsiTheme="minorHAnsi" w:cstheme="minorHAnsi"/>
          <w:color w:val="404040" w:themeColor="text1" w:themeTint="BF"/>
          <w:sz w:val="11"/>
          <w:szCs w:val="11"/>
        </w:rPr>
        <w:t xml:space="preserve">) obtains Confidential Information of the other party (the </w:t>
      </w:r>
      <w:r w:rsidRPr="0052030B">
        <w:rPr>
          <w:rFonts w:asciiTheme="minorHAnsi" w:hAnsiTheme="minorHAnsi" w:cstheme="minorHAnsi"/>
          <w:b/>
          <w:color w:val="404040" w:themeColor="text1" w:themeTint="BF"/>
          <w:sz w:val="11"/>
          <w:szCs w:val="11"/>
        </w:rPr>
        <w:t>Disclosing Party</w:t>
      </w:r>
      <w:r w:rsidRPr="0052030B">
        <w:rPr>
          <w:rFonts w:asciiTheme="minorHAnsi" w:hAnsiTheme="minorHAnsi" w:cstheme="minorHAnsi"/>
          <w:color w:val="404040" w:themeColor="text1" w:themeTint="BF"/>
          <w:sz w:val="11"/>
          <w:szCs w:val="11"/>
        </w:rPr>
        <w:t>) in connection with this Agreement (whether before or after the date of this Agreement) it shall, subject to Clauses 7.2 to 7.4:</w:t>
      </w:r>
    </w:p>
    <w:p w14:paraId="4B06CB13" w14:textId="77777777" w:rsidR="0052030B" w:rsidRPr="0052030B" w:rsidRDefault="0052030B" w:rsidP="0052030B">
      <w:pPr>
        <w:pStyle w:val="AOAltHead3"/>
        <w:spacing w:before="0" w:line="240" w:lineRule="auto"/>
        <w:ind w:left="284" w:hanging="284"/>
        <w:contextualSpacing/>
        <w:jc w:val="left"/>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keep that Confidential Information confidential, by applying the standard of care that it uses for its own Confidential Information;</w:t>
      </w:r>
    </w:p>
    <w:p w14:paraId="5EA973D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use that Confidential Information only for the purposes of performing obligations under this Agreement; and</w:t>
      </w:r>
    </w:p>
    <w:p w14:paraId="25CDD413"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 disclose that Confidential Information to any third party without the prior written consent of the Disclosing Party.</w:t>
      </w:r>
    </w:p>
    <w:p w14:paraId="644DB5F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1" w:name="_Ref507908251"/>
      <w:bookmarkStart w:id="102" w:name="_Ref36452155"/>
      <w:bookmarkEnd w:id="100"/>
      <w:r w:rsidRPr="0052030B">
        <w:rPr>
          <w:rFonts w:asciiTheme="minorHAnsi" w:hAnsiTheme="minorHAnsi" w:cstheme="minorHAnsi"/>
          <w:color w:val="404040" w:themeColor="text1" w:themeTint="BF"/>
          <w:sz w:val="11"/>
          <w:szCs w:val="11"/>
        </w:rPr>
        <w:t xml:space="preserve">The Receiving Party </w:t>
      </w:r>
      <w:bookmarkEnd w:id="101"/>
      <w:bookmarkEnd w:id="102"/>
      <w:r w:rsidRPr="0052030B">
        <w:rPr>
          <w:rFonts w:asciiTheme="minorHAnsi" w:hAnsiTheme="minorHAnsi" w:cstheme="minorHAnsi"/>
          <w:color w:val="404040" w:themeColor="text1" w:themeTint="BF"/>
          <w:sz w:val="11"/>
          <w:szCs w:val="11"/>
        </w:rPr>
        <w:t>may disclose the Disclosing Party's Confidential Information on a "need to know" basis:</w:t>
      </w:r>
    </w:p>
    <w:p w14:paraId="144BA9FE"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bookmarkStart w:id="103" w:name="_Ref507908167"/>
      <w:r w:rsidRPr="0052030B">
        <w:rPr>
          <w:rFonts w:asciiTheme="minorHAnsi" w:hAnsiTheme="minorHAnsi" w:cstheme="minorHAnsi"/>
          <w:color w:val="404040" w:themeColor="text1" w:themeTint="BF"/>
          <w:sz w:val="11"/>
          <w:szCs w:val="11"/>
        </w:rPr>
        <w:t>to any legal advisers and statutory auditors that it has engaged for itself;</w:t>
      </w:r>
      <w:bookmarkEnd w:id="103"/>
    </w:p>
    <w:p w14:paraId="35C52B2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to any regulator having regulatory or supervisory authority over its business;</w:t>
      </w:r>
    </w:p>
    <w:p w14:paraId="68151B48" w14:textId="77777777" w:rsidR="0052030B" w:rsidRPr="0052030B" w:rsidRDefault="0052030B" w:rsidP="0052030B">
      <w:pPr>
        <w:pStyle w:val="AOAlt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to any director, officer or employee of the Receiving Party provided that, in each case, the Receiving Party has first advised that person of the obligations under Clause 7.1 and ensured that the person is bound by obligations of confidence in respect of the Confidential Information no less onerous than those set out in this Clause 7; and</w:t>
      </w:r>
    </w:p>
    <w:p w14:paraId="0CC48821" w14:textId="77777777" w:rsidR="0052030B" w:rsidRPr="0052030B" w:rsidRDefault="0052030B" w:rsidP="0052030B">
      <w:pPr>
        <w:pStyle w:val="AOAlt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where the Receiving Party is Intertek, to any of its subsidiaries, Affiliates or subcontractors.</w:t>
      </w:r>
    </w:p>
    <w:p w14:paraId="6AA70DD6"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provisions of Clauses 7.1 and 7.2 shall not apply to any Confidential Information which:</w:t>
      </w:r>
    </w:p>
    <w:p w14:paraId="25CABF42"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was already in the possession of the Receiving Party prior to its receipt from the Disclosing Party without restriction on its use or disclosure;</w:t>
      </w:r>
    </w:p>
    <w:p w14:paraId="6E180BC2"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is or becomes public knowledge other than by breach of this Clause 7; </w:t>
      </w:r>
    </w:p>
    <w:p w14:paraId="2B8807F1"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is received by the Receiving Party from a third party who lawfully acquired it and who is under no obligation restricting its disclosure; or</w:t>
      </w:r>
    </w:p>
    <w:p w14:paraId="1CA562C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is independently developed by the Receiving Party without access to the relevant Confidential Information.</w:t>
      </w:r>
    </w:p>
    <w:p w14:paraId="0FCAFE94"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4" w:name="_Ref507908153"/>
      <w:r w:rsidRPr="0052030B">
        <w:rPr>
          <w:rFonts w:asciiTheme="minorHAnsi" w:hAnsiTheme="minorHAnsi" w:cstheme="minorHAnsi"/>
          <w:color w:val="404040" w:themeColor="text1" w:themeTint="BF"/>
          <w:sz w:val="11"/>
          <w:szCs w:val="11"/>
        </w:rPr>
        <w:t>The Receiving Party may disclose Confidential Information of the Disclosing Party to the extent required by law, any regulatory authority or the rules of any stock exchange on which the Receiving Party is listed, provided that the Receiving</w:t>
      </w:r>
      <w:bookmarkEnd w:id="104"/>
      <w:r w:rsidRPr="0052030B">
        <w:rPr>
          <w:rFonts w:asciiTheme="minorHAnsi" w:hAnsiTheme="minorHAnsi" w:cstheme="minorHAnsi"/>
          <w:color w:val="404040" w:themeColor="text1" w:themeTint="BF"/>
          <w:sz w:val="11"/>
          <w:szCs w:val="11"/>
        </w:rPr>
        <w:t xml:space="preserve"> Party has given the Disclosing Party prompt written notice of the requirement to disclose and where possible given the Disclosing Party a reasonable opportunity to prevent the disclosure through appropriate legal means.</w:t>
      </w:r>
    </w:p>
    <w:p w14:paraId="7995338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5" w:name="_Ref507908225"/>
      <w:r w:rsidRPr="0052030B">
        <w:rPr>
          <w:rFonts w:asciiTheme="minorHAnsi" w:hAnsiTheme="minorHAnsi" w:cstheme="minorHAnsi"/>
          <w:color w:val="404040" w:themeColor="text1" w:themeTint="BF"/>
          <w:sz w:val="11"/>
          <w:szCs w:val="11"/>
        </w:rPr>
        <w:t>Each party shall ensure the compliance by its employees, agents and representatives (which, in the case of Intertek, includes procuring the same from any sub-contractors) with its obligations under this Clause 7.</w:t>
      </w:r>
    </w:p>
    <w:p w14:paraId="6BE6B1F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licence of any Intellectual Property Rights is given in respect of any Confidential Information solely by the disclosure of such Confidential Information by the Disclosing Party.</w:t>
      </w:r>
    </w:p>
    <w:p w14:paraId="0C46F8C7"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With respect to archival storage, the Client acknowledges that Intertek may retain in its archive for the period required by its quality and assurance processes, or by the testing and certification rules of the relevant accreditation body, all materials necessary to document the Services provided.</w:t>
      </w:r>
    </w:p>
    <w:p w14:paraId="19C290E2"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06" w:name="_Toc297903108"/>
      <w:bookmarkEnd w:id="53"/>
      <w:bookmarkEnd w:id="54"/>
      <w:bookmarkEnd w:id="105"/>
      <w:r w:rsidRPr="0052030B">
        <w:rPr>
          <w:rFonts w:asciiTheme="minorHAnsi" w:hAnsiTheme="minorHAnsi" w:cstheme="minorHAnsi"/>
          <w:b/>
          <w:color w:val="404040" w:themeColor="text1" w:themeTint="BF"/>
          <w:sz w:val="11"/>
          <w:szCs w:val="11"/>
        </w:rPr>
        <w:t>AMENDMENT</w:t>
      </w:r>
      <w:bookmarkEnd w:id="106"/>
    </w:p>
    <w:p w14:paraId="583CF67B"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amendment to this Agreement shall be effective unless it is in writing, expressly stated to amend this Agreement and signed by an authorised signatory of each party.</w:t>
      </w:r>
    </w:p>
    <w:p w14:paraId="35C8B85B" w14:textId="77777777" w:rsidR="0052030B" w:rsidRPr="0052030B" w:rsidRDefault="0052030B" w:rsidP="0052030B">
      <w:pPr>
        <w:pStyle w:val="AOHead1"/>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7" w:name="_Toc474297275"/>
      <w:bookmarkStart w:id="108" w:name="_Toc474553883"/>
      <w:bookmarkStart w:id="109" w:name="_Toc474567472"/>
      <w:bookmarkStart w:id="110" w:name="_Toc508415884"/>
      <w:bookmarkStart w:id="111" w:name="_Toc508445243"/>
      <w:bookmarkStart w:id="112" w:name="_Toc508445373"/>
      <w:bookmarkStart w:id="113" w:name="_Toc512757627"/>
      <w:bookmarkStart w:id="114" w:name="_Ref515519363"/>
      <w:bookmarkStart w:id="115" w:name="_Ref23074612"/>
      <w:bookmarkStart w:id="116" w:name="_Toc33436448"/>
      <w:bookmarkStart w:id="117" w:name="_Ref36617174"/>
      <w:bookmarkStart w:id="118" w:name="_Toc37501588"/>
      <w:bookmarkStart w:id="119" w:name="_Toc297903109"/>
      <w:r w:rsidRPr="0052030B">
        <w:rPr>
          <w:rFonts w:asciiTheme="minorHAnsi" w:hAnsiTheme="minorHAnsi" w:cstheme="minorHAnsi"/>
          <w:caps w:val="0"/>
          <w:color w:val="404040" w:themeColor="text1" w:themeTint="BF"/>
          <w:sz w:val="11"/>
          <w:szCs w:val="11"/>
        </w:rPr>
        <w:t>FORCE MAJEURE</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70555592"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Neither party shall be liable to the other for any delay in performing or failure to perform any obligation under this Agreement to the extent that such delay or failure to perform is a result of:</w:t>
      </w:r>
    </w:p>
    <w:p w14:paraId="14C0AC1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war (whether declared or not), civil war, riots, revolution, acts of terrorism, military action, sabotage and/or piracy; </w:t>
      </w:r>
    </w:p>
    <w:p w14:paraId="3E95BC8D"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natural disasters such as violent storms, earthquakes, tidal waves, floods and/or lighting; explosions and fires; </w:t>
      </w:r>
    </w:p>
    <w:p w14:paraId="116F45CB"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strikes and labour disputes, other than by any one or more employees of the affected party or of any supplier or agent of the affected party; </w:t>
      </w:r>
    </w:p>
    <w:p w14:paraId="74D524AE"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failures of utilities companies such as providers of telecommunication, internet, gas or electricity services; or</w:t>
      </w:r>
    </w:p>
    <w:p w14:paraId="2FED204C"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eastAsiaTheme="minorEastAsia" w:hAnsiTheme="minorHAnsi" w:cstheme="minorHAnsi" w:hint="eastAsia"/>
          <w:color w:val="404040" w:themeColor="text1" w:themeTint="BF"/>
          <w:sz w:val="11"/>
          <w:szCs w:val="11"/>
          <w:lang w:eastAsia="ko-KR"/>
        </w:rPr>
        <w:t>a</w:t>
      </w:r>
      <w:r w:rsidRPr="0052030B">
        <w:rPr>
          <w:rFonts w:asciiTheme="minorHAnsi" w:eastAsiaTheme="minorEastAsia" w:hAnsiTheme="minorHAnsi" w:cstheme="minorHAnsi"/>
          <w:color w:val="404040" w:themeColor="text1" w:themeTint="BF"/>
          <w:sz w:val="11"/>
          <w:szCs w:val="11"/>
          <w:lang w:eastAsia="ko-KR"/>
        </w:rPr>
        <w:t>ny other event beyond the reasonable control of a party.</w:t>
      </w:r>
    </w:p>
    <w:p w14:paraId="36FCCB7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val="0"/>
          <w:color w:val="404040" w:themeColor="text1" w:themeTint="BF"/>
          <w:sz w:val="11"/>
          <w:szCs w:val="11"/>
        </w:rPr>
        <w:t>For the avoidance of doubt, where the affected party is Intertek any failure or delay caused by failure or delay on the part of a subcontractor shall only be a Force Majeure Event (as defined below) where the subcontractor is affected by one of the events described above.</w:t>
      </w:r>
    </w:p>
    <w:p w14:paraId="1B16757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 party whose performance is affected by an event described in Clause 9.1 (a </w:t>
      </w:r>
      <w:r w:rsidRPr="0052030B">
        <w:rPr>
          <w:rFonts w:asciiTheme="minorHAnsi" w:hAnsiTheme="minorHAnsi" w:cstheme="minorHAnsi"/>
          <w:b/>
          <w:color w:val="404040" w:themeColor="text1" w:themeTint="BF"/>
          <w:sz w:val="11"/>
          <w:szCs w:val="11"/>
        </w:rPr>
        <w:t>Force Majeure Event</w:t>
      </w:r>
      <w:r w:rsidRPr="0052030B">
        <w:rPr>
          <w:rFonts w:asciiTheme="minorHAnsi" w:hAnsiTheme="minorHAnsi" w:cstheme="minorHAnsi"/>
          <w:color w:val="404040" w:themeColor="text1" w:themeTint="BF"/>
          <w:sz w:val="11"/>
          <w:szCs w:val="11"/>
        </w:rPr>
        <w:t>) shall:</w:t>
      </w:r>
    </w:p>
    <w:p w14:paraId="47A60D68"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promptly notify the other party in writing of the Force Majeure Event and the cause and the likely duration of any consequential delay or non-performance of its obligations;</w:t>
      </w:r>
    </w:p>
    <w:p w14:paraId="485D362F"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use all reasonable endeavours to avoid or mitigate the effect of the Force Majeure Event and continue to perform or resume performance of its affected obligations as soon as reasonably possible; and</w:t>
      </w:r>
    </w:p>
    <w:p w14:paraId="3AF47607"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continue to provide Services that remain unaffected by the Force Majeure Event.</w:t>
      </w:r>
    </w:p>
    <w:p w14:paraId="4F60B2EC"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the Force Majeure Event continues for more than sixty (60) days after the day on which it started, each party may terminate this Agreement by giving at least ten (10) days' written notice to the other party.</w:t>
      </w:r>
    </w:p>
    <w:p w14:paraId="4BBCF368"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20" w:name="_Toc297903110"/>
      <w:r w:rsidRPr="0052030B">
        <w:rPr>
          <w:rFonts w:asciiTheme="minorHAnsi" w:hAnsiTheme="minorHAnsi" w:cstheme="minorHAnsi"/>
          <w:b/>
          <w:color w:val="404040" w:themeColor="text1" w:themeTint="BF"/>
          <w:sz w:val="11"/>
          <w:szCs w:val="11"/>
        </w:rPr>
        <w:t>LIMITATIONS AND EXCLUSIONS OF LIABILITY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20"/>
    </w:p>
    <w:p w14:paraId="2AD2B74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21" w:name="_Ref507906880"/>
      <w:bookmarkStart w:id="122" w:name="_Ref36451431"/>
      <w:r w:rsidRPr="0052030B">
        <w:rPr>
          <w:rFonts w:asciiTheme="minorHAnsi" w:hAnsiTheme="minorHAnsi" w:cstheme="minorHAnsi"/>
          <w:color w:val="404040" w:themeColor="text1" w:themeTint="BF"/>
          <w:sz w:val="11"/>
          <w:szCs w:val="11"/>
        </w:rPr>
        <w:t>Neither party excludes or limits liability to the other party:</w:t>
      </w:r>
    </w:p>
    <w:p w14:paraId="70CEA244"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for death or personal injury resulting from the negligence of that party or its directors, officers, employees, agents or sub-contractors</w:t>
      </w:r>
      <w:bookmarkEnd w:id="121"/>
      <w:bookmarkEnd w:id="122"/>
      <w:r w:rsidRPr="0052030B">
        <w:rPr>
          <w:rFonts w:asciiTheme="minorHAnsi" w:hAnsiTheme="minorHAnsi" w:cstheme="minorHAnsi"/>
          <w:color w:val="404040" w:themeColor="text1" w:themeTint="BF"/>
          <w:sz w:val="11"/>
          <w:szCs w:val="11"/>
        </w:rPr>
        <w:t>; or</w:t>
      </w:r>
    </w:p>
    <w:p w14:paraId="42340BBB"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for its own fraud (or that of its directors, officers, employees, agents or sub-contractors).</w:t>
      </w:r>
    </w:p>
    <w:p w14:paraId="61B2D6A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23" w:name="_Ref515284578"/>
      <w:bookmarkStart w:id="124" w:name="_Ref512741811"/>
      <w:r w:rsidRPr="0052030B">
        <w:rPr>
          <w:rFonts w:asciiTheme="minorHAnsi" w:hAnsiTheme="minorHAnsi" w:cstheme="minorHAnsi"/>
          <w:color w:val="404040" w:themeColor="text1" w:themeTint="BF"/>
          <w:sz w:val="11"/>
          <w:szCs w:val="11"/>
        </w:rPr>
        <w:t xml:space="preserve">Subject to Clause 10.1, the maximum aggregate liability of Intertek in contract, tort (including negligence and breach of statutory duty) or otherwise for any breach of this Agreement or any matter arising out of or in connection with the Services to be provided in accordance with this Agreement shall be an amount equal to the fees paid by the Client and/or its suppliers to Intertek for the Services performed in accordance this Agreement. </w:t>
      </w:r>
      <w:bookmarkEnd w:id="123"/>
    </w:p>
    <w:bookmarkEnd w:id="124"/>
    <w:p w14:paraId="24E2B192" w14:textId="77777777" w:rsidR="0052030B" w:rsidRPr="0052030B" w:rsidRDefault="0052030B" w:rsidP="0052030B">
      <w:pPr>
        <w:pStyle w:val="AOAltHead2"/>
        <w:tabs>
          <w:tab w:val="clear" w:pos="720"/>
        </w:tabs>
        <w:spacing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Notwithstanding the above Clause 10.2, Intertek shall not be liable in contract, tort (including negligence and breach of statutory duty) or otherwise for any: (i) loss of profits; (ii) loss of sale or business; (iii) loss of or damage to goodwill or reputation; (iv) cost or expense of making a product recall;  (v) loss or use or corruption of software, data or information;  (vi) any indirect, consequential, punitive, or special loss (even when advised of their possibility);  (vii) any incorrect results  in any Reports arising from any false, unclear, incomplete, or misleading information provided to Intertek; and (viii) the Clients failure to comply with requirements of any applicable law and regulation. </w:t>
      </w:r>
    </w:p>
    <w:p w14:paraId="27C2F825"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Any claim by the Client against Intertek must be made within 90 days after the Client becomes aware of any circumstances giving rise to any such claim. </w:t>
      </w:r>
    </w:p>
    <w:p w14:paraId="7DB66F91"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25" w:name="_Toc297903111"/>
      <w:bookmarkStart w:id="126" w:name="_Ref17804549"/>
      <w:bookmarkStart w:id="127" w:name="_Toc474297258"/>
      <w:bookmarkStart w:id="128" w:name="_Ref507907051"/>
      <w:bookmarkStart w:id="129" w:name="_Toc474297253"/>
      <w:bookmarkStart w:id="130" w:name="_Toc474553857"/>
      <w:bookmarkStart w:id="131" w:name="_Toc474567448"/>
      <w:bookmarkStart w:id="132" w:name="_Toc508415863"/>
      <w:bookmarkStart w:id="133" w:name="_Toc508445223"/>
      <w:bookmarkStart w:id="134" w:name="_Toc508445353"/>
      <w:r w:rsidRPr="0052030B">
        <w:rPr>
          <w:rFonts w:asciiTheme="minorHAnsi" w:hAnsiTheme="minorHAnsi" w:cstheme="minorHAnsi"/>
          <w:b/>
          <w:color w:val="404040" w:themeColor="text1" w:themeTint="BF"/>
          <w:sz w:val="11"/>
          <w:szCs w:val="11"/>
        </w:rPr>
        <w:t>INDEMNITY</w:t>
      </w:r>
      <w:bookmarkEnd w:id="125"/>
    </w:p>
    <w:p w14:paraId="5AE2FC7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Except in cases of proven negligence or fraud by Intertek, the Client shall indemnify and hold harmless Intertek, its officers, employees, agents, Affiliates, contractors and sub-contractors from and against any and all claims, suits, liabilities (including costs of litigation and attorney's fees) arising, directly or indirectly, out of or in connection with: </w:t>
      </w:r>
    </w:p>
    <w:p w14:paraId="50FD607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5" w:name="_Toc297903112"/>
      <w:r w:rsidRPr="0052030B">
        <w:rPr>
          <w:rFonts w:asciiTheme="minorHAnsi" w:hAnsiTheme="minorHAnsi" w:cstheme="minorHAnsi"/>
          <w:color w:val="404040" w:themeColor="text1" w:themeTint="BF"/>
          <w:sz w:val="11"/>
          <w:szCs w:val="11"/>
        </w:rPr>
        <w:t>any claims or suits by any regulatory body or governmental authority or others for any actual or asserted failure of the Client to comply with any law, ordinance, regulation, rule or order of any governmental or judicial authority;</w:t>
      </w:r>
      <w:bookmarkEnd w:id="135"/>
      <w:r w:rsidRPr="0052030B">
        <w:rPr>
          <w:rFonts w:asciiTheme="minorHAnsi" w:hAnsiTheme="minorHAnsi" w:cstheme="minorHAnsi"/>
          <w:color w:val="404040" w:themeColor="text1" w:themeTint="BF"/>
          <w:sz w:val="11"/>
          <w:szCs w:val="11"/>
        </w:rPr>
        <w:t xml:space="preserve"> </w:t>
      </w:r>
    </w:p>
    <w:p w14:paraId="236B78C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6" w:name="_Toc297903113"/>
      <w:r w:rsidRPr="0052030B">
        <w:rPr>
          <w:rFonts w:asciiTheme="minorHAnsi" w:hAnsiTheme="minorHAnsi" w:cstheme="minorHAnsi"/>
          <w:color w:val="404040" w:themeColor="text1" w:themeTint="BF"/>
          <w:sz w:val="11"/>
          <w:szCs w:val="11"/>
        </w:rPr>
        <w:t>claims or suits for personal injuries, loss of or damage to property, economic loss, and loss of or damage to Intellectual Property Rights incurred by or occurring to any person or entity and arising in connection with or related to the Services provided hereunder by Intertek, its officers, employees, agents, representatives, contractors and sub-contractors;</w:t>
      </w:r>
      <w:bookmarkEnd w:id="136"/>
      <w:r w:rsidRPr="0052030B">
        <w:rPr>
          <w:rFonts w:asciiTheme="minorHAnsi" w:hAnsiTheme="minorHAnsi" w:cstheme="minorHAnsi"/>
          <w:color w:val="404040" w:themeColor="text1" w:themeTint="BF"/>
          <w:sz w:val="11"/>
          <w:szCs w:val="11"/>
        </w:rPr>
        <w:t xml:space="preserve"> </w:t>
      </w:r>
    </w:p>
    <w:p w14:paraId="6D0503D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7" w:name="_Toc297903114"/>
      <w:r w:rsidRPr="0052030B">
        <w:rPr>
          <w:rFonts w:asciiTheme="minorHAnsi" w:hAnsiTheme="minorHAnsi" w:cstheme="minorHAnsi"/>
          <w:color w:val="404040" w:themeColor="text1" w:themeTint="BF"/>
          <w:sz w:val="11"/>
          <w:szCs w:val="11"/>
        </w:rPr>
        <w:t>the breach or alleged breach by the Client of any of its obligations set out in Clause 4 above;</w:t>
      </w:r>
      <w:bookmarkEnd w:id="137"/>
      <w:r w:rsidRPr="0052030B">
        <w:rPr>
          <w:rFonts w:asciiTheme="minorHAnsi" w:hAnsiTheme="minorHAnsi" w:cstheme="minorHAnsi"/>
          <w:color w:val="404040" w:themeColor="text1" w:themeTint="BF"/>
          <w:sz w:val="11"/>
          <w:szCs w:val="11"/>
        </w:rPr>
        <w:t xml:space="preserve"> </w:t>
      </w:r>
    </w:p>
    <w:p w14:paraId="74714CFB"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8" w:name="_Toc297903115"/>
      <w:r w:rsidRPr="0052030B">
        <w:rPr>
          <w:rFonts w:asciiTheme="minorHAnsi" w:hAnsiTheme="minorHAnsi" w:cstheme="minorHAnsi"/>
          <w:color w:val="404040" w:themeColor="text1" w:themeTint="BF"/>
          <w:sz w:val="11"/>
          <w:szCs w:val="11"/>
        </w:rPr>
        <w:t>any claims made by any third party for loss, damage or expense of whatsoever nature and howsoever arising relating to the performance, purported performance or non-performance of any Services to the extent that the aggregate of any such claims relating to any one Service exceeds the limit of liability set out in Clause 10 above;</w:t>
      </w:r>
      <w:bookmarkEnd w:id="138"/>
      <w:r w:rsidRPr="0052030B">
        <w:rPr>
          <w:rFonts w:asciiTheme="minorHAnsi" w:hAnsiTheme="minorHAnsi" w:cstheme="minorHAnsi"/>
          <w:color w:val="404040" w:themeColor="text1" w:themeTint="BF"/>
          <w:sz w:val="11"/>
          <w:szCs w:val="11"/>
        </w:rPr>
        <w:t xml:space="preserve"> and </w:t>
      </w:r>
    </w:p>
    <w:p w14:paraId="39A33F6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9" w:name="_Toc297903116"/>
      <w:r w:rsidRPr="0052030B">
        <w:rPr>
          <w:rFonts w:asciiTheme="minorHAnsi" w:hAnsiTheme="minorHAnsi" w:cstheme="minorHAnsi"/>
          <w:color w:val="404040" w:themeColor="text1" w:themeTint="BF"/>
          <w:sz w:val="11"/>
          <w:szCs w:val="11"/>
        </w:rPr>
        <w:t xml:space="preserve">any claims or suits arising as a result of any misuse, unauthorised or false use of any Reports issued by Intertek which may damage the goodwill or reputation of Intertek, including but not limited to any use by the Client of the name "Intertek" or any of Intertek’s trademarks or brand names for any media, marketing or publication purposes without obtaining the prior written consent of Intertek. </w:t>
      </w:r>
    </w:p>
    <w:p w14:paraId="46C3525E"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obligations set out in this Clause 11 shall survive termination of this Agreement. </w:t>
      </w:r>
    </w:p>
    <w:p w14:paraId="4E3BA9BA"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40" w:name="_Ref507906652"/>
      <w:bookmarkStart w:id="141" w:name="_Toc508415878"/>
      <w:bookmarkStart w:id="142" w:name="_Toc508445238"/>
      <w:bookmarkStart w:id="143" w:name="_Toc508445368"/>
      <w:bookmarkStart w:id="144" w:name="_Toc512757622"/>
      <w:bookmarkStart w:id="145" w:name="_Toc33436445"/>
      <w:bookmarkStart w:id="146" w:name="_Ref36617161"/>
      <w:bookmarkStart w:id="147" w:name="_Toc37501585"/>
      <w:bookmarkStart w:id="148" w:name="_Toc297903117"/>
      <w:bookmarkEnd w:id="126"/>
      <w:bookmarkEnd w:id="139"/>
      <w:r w:rsidRPr="0052030B">
        <w:rPr>
          <w:rFonts w:asciiTheme="minorHAnsi" w:hAnsiTheme="minorHAnsi" w:cstheme="minorHAnsi"/>
          <w:b/>
          <w:color w:val="404040" w:themeColor="text1" w:themeTint="BF"/>
          <w:sz w:val="11"/>
          <w:szCs w:val="11"/>
        </w:rPr>
        <w:t>INSURANCE POLICIES</w:t>
      </w:r>
      <w:bookmarkEnd w:id="140"/>
      <w:bookmarkEnd w:id="141"/>
      <w:bookmarkEnd w:id="142"/>
      <w:bookmarkEnd w:id="143"/>
      <w:bookmarkEnd w:id="144"/>
      <w:bookmarkEnd w:id="145"/>
      <w:bookmarkEnd w:id="146"/>
      <w:bookmarkEnd w:id="147"/>
      <w:bookmarkEnd w:id="148"/>
    </w:p>
    <w:p w14:paraId="61EB2CA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49" w:name="_Ref507909975"/>
      <w:bookmarkStart w:id="150" w:name="_Ref512744513"/>
      <w:bookmarkStart w:id="151" w:name="_Ref36475123"/>
      <w:r w:rsidRPr="0052030B">
        <w:rPr>
          <w:rFonts w:asciiTheme="minorHAnsi" w:hAnsiTheme="minorHAnsi" w:cstheme="minorHAnsi"/>
          <w:color w:val="404040" w:themeColor="text1" w:themeTint="BF"/>
          <w:sz w:val="11"/>
          <w:szCs w:val="11"/>
        </w:rPr>
        <w:t>Each party shall be responsible for the arrangement and costs of its own company insurance which includes, without limitation, professional indemnity, employer's liability, motor insurance and property insurance.</w:t>
      </w:r>
    </w:p>
    <w:p w14:paraId="161C9B3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Intertek expressly disclaims any liability to the Client as an insurer or guarantor.</w:t>
      </w:r>
    </w:p>
    <w:p w14:paraId="627C898A"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Client acknowledges that although Intertek maintains employer's liability insurance, such insurance does not cover any employees of the Client or any third parties who may be involved in the provision of the Services.  If the Services are to be performed at premises belonging to the Client or third parties, Intertek's employer’s liability insurance does not provide cover for non-Intertek employees.</w:t>
      </w:r>
    </w:p>
    <w:p w14:paraId="5EB5622D"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52" w:name="_Toc474297261"/>
      <w:bookmarkStart w:id="153" w:name="_Toc474553866"/>
      <w:bookmarkStart w:id="154" w:name="_Toc474567457"/>
      <w:bookmarkStart w:id="155" w:name="_Toc508415873"/>
      <w:bookmarkStart w:id="156" w:name="_Toc508445233"/>
      <w:bookmarkStart w:id="157" w:name="_Toc508445363"/>
      <w:bookmarkStart w:id="158" w:name="_Toc512757616"/>
      <w:bookmarkStart w:id="159" w:name="_Ref513521858"/>
      <w:bookmarkStart w:id="160" w:name="_Ref515286912"/>
      <w:bookmarkStart w:id="161" w:name="_Toc33436440"/>
      <w:bookmarkStart w:id="162" w:name="_Ref36452229"/>
      <w:bookmarkStart w:id="163" w:name="_Toc37501581"/>
      <w:bookmarkStart w:id="164" w:name="_Toc297903118"/>
      <w:bookmarkEnd w:id="127"/>
      <w:bookmarkEnd w:id="128"/>
      <w:bookmarkEnd w:id="129"/>
      <w:bookmarkEnd w:id="130"/>
      <w:bookmarkEnd w:id="131"/>
      <w:bookmarkEnd w:id="132"/>
      <w:bookmarkEnd w:id="133"/>
      <w:bookmarkEnd w:id="134"/>
      <w:bookmarkEnd w:id="149"/>
      <w:bookmarkEnd w:id="150"/>
      <w:bookmarkEnd w:id="151"/>
      <w:r w:rsidRPr="0052030B">
        <w:rPr>
          <w:rFonts w:asciiTheme="minorHAnsi" w:hAnsiTheme="minorHAnsi" w:cstheme="minorHAnsi"/>
          <w:b/>
          <w:color w:val="404040" w:themeColor="text1" w:themeTint="BF"/>
          <w:sz w:val="11"/>
          <w:szCs w:val="11"/>
        </w:rPr>
        <w:t>TERMINATION</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6F84398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65" w:name="_Hlt23214721"/>
      <w:bookmarkStart w:id="166" w:name="_Toc474297262"/>
      <w:bookmarkStart w:id="167" w:name="_Toc474553867"/>
      <w:bookmarkStart w:id="168" w:name="_Toc474567458"/>
      <w:bookmarkStart w:id="169" w:name="_Ref507906502"/>
      <w:bookmarkStart w:id="170" w:name="_Ref507906641"/>
      <w:bookmarkStart w:id="171" w:name="_Ref507909903"/>
      <w:bookmarkStart w:id="172" w:name="_Toc508415874"/>
      <w:bookmarkStart w:id="173" w:name="_Toc508445234"/>
      <w:bookmarkStart w:id="174" w:name="_Toc508445364"/>
      <w:bookmarkStart w:id="175" w:name="_Ref508509375"/>
      <w:bookmarkStart w:id="176" w:name="_Toc512757617"/>
      <w:bookmarkStart w:id="177" w:name="_Ref23074588"/>
      <w:bookmarkStart w:id="178" w:name="_Toc33436441"/>
      <w:bookmarkStart w:id="179" w:name="_Ref36617144"/>
      <w:bookmarkStart w:id="180" w:name="_Toc37501582"/>
      <w:bookmarkEnd w:id="165"/>
      <w:r w:rsidRPr="0052030B">
        <w:rPr>
          <w:rFonts w:asciiTheme="minorHAnsi" w:hAnsiTheme="minorHAnsi" w:cstheme="minorHAnsi"/>
          <w:color w:val="404040" w:themeColor="text1" w:themeTint="BF"/>
          <w:sz w:val="11"/>
          <w:szCs w:val="11"/>
          <w:lang w:eastAsia="en-GB"/>
        </w:rPr>
        <w:t>This Agreement shall commence upon the first day on which the Services are commenced and shall continue, unless terminated earlier in accordance with this Clause 13, until the Services have been provided.</w:t>
      </w:r>
    </w:p>
    <w:p w14:paraId="3E9FE07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r w:rsidRPr="0052030B">
        <w:rPr>
          <w:rFonts w:asciiTheme="minorHAnsi" w:hAnsiTheme="minorHAnsi" w:cstheme="minorHAnsi"/>
          <w:color w:val="404040" w:themeColor="text1" w:themeTint="BF"/>
          <w:sz w:val="11"/>
          <w:szCs w:val="11"/>
          <w:lang w:eastAsia="en-GB"/>
        </w:rPr>
        <w:t>This Agreement may be terminated by:</w:t>
      </w:r>
    </w:p>
    <w:p w14:paraId="1671EDD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1" w:name="_Toc297903119"/>
      <w:r w:rsidRPr="0052030B">
        <w:rPr>
          <w:rFonts w:asciiTheme="minorHAnsi" w:hAnsiTheme="minorHAnsi" w:cstheme="minorHAnsi"/>
          <w:color w:val="404040" w:themeColor="text1" w:themeTint="BF"/>
          <w:sz w:val="11"/>
          <w:szCs w:val="11"/>
          <w:lang w:eastAsia="en-GB"/>
        </w:rPr>
        <w:t xml:space="preserve">either party if the other continues in material breach of any obligation imposed upon it hereunder for more than </w:t>
      </w:r>
      <w:r w:rsidRPr="0052030B">
        <w:rPr>
          <w:rFonts w:asciiTheme="minorHAnsi" w:hAnsiTheme="minorHAnsi" w:cstheme="minorHAnsi"/>
          <w:color w:val="404040" w:themeColor="text1" w:themeTint="BF"/>
          <w:sz w:val="11"/>
          <w:szCs w:val="11"/>
        </w:rPr>
        <w:t>thirty (</w:t>
      </w:r>
      <w:r w:rsidRPr="0052030B">
        <w:rPr>
          <w:rFonts w:asciiTheme="minorHAnsi" w:hAnsiTheme="minorHAnsi" w:cstheme="minorHAnsi"/>
          <w:color w:val="404040" w:themeColor="text1" w:themeTint="BF"/>
          <w:sz w:val="11"/>
          <w:szCs w:val="11"/>
          <w:lang w:eastAsia="en-GB"/>
        </w:rPr>
        <w:t>30) days after written notice has been dispatched by that Party by recorded delivery or courier requesting the other to remedy such breach;</w:t>
      </w:r>
      <w:bookmarkEnd w:id="181"/>
    </w:p>
    <w:p w14:paraId="2BBE6A6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2" w:name="_Toc297903120"/>
      <w:r w:rsidRPr="0052030B">
        <w:rPr>
          <w:rFonts w:asciiTheme="minorHAnsi" w:hAnsiTheme="minorHAnsi" w:cstheme="minorHAnsi"/>
          <w:color w:val="404040" w:themeColor="text1" w:themeTint="BF"/>
          <w:sz w:val="11"/>
          <w:szCs w:val="11"/>
          <w:lang w:eastAsia="en-GB"/>
        </w:rPr>
        <w:t>Intertek on written notice to the Client in the event that the Client fails to pay any invoice by its due date and/or fails to make payment after a further request for payment; or</w:t>
      </w:r>
      <w:bookmarkEnd w:id="182"/>
    </w:p>
    <w:p w14:paraId="43050A0C"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3" w:name="_Toc297903121"/>
      <w:r w:rsidRPr="0052030B">
        <w:rPr>
          <w:rFonts w:asciiTheme="minorHAnsi" w:hAnsiTheme="minorHAnsi" w:cstheme="minorHAnsi"/>
          <w:color w:val="404040" w:themeColor="text1" w:themeTint="BF"/>
          <w:sz w:val="11"/>
          <w:szCs w:val="11"/>
          <w:lang w:eastAsia="en-GB"/>
        </w:rPr>
        <w:t>either party on written notice to the other in the event that the other makes any voluntary arrangement with its creditors or becomes subject to an administration order or (being an individual or firm) becomes bankrupt or (being a company) goes into liquidation (otherwise than for the purposes of a solvent amalgamation or reconstruction) or an encumbrancer takes possession, or a receiver is appointed, of any of the property or assets of the other or the other ceases, or threatens to cease, to carry on business.</w:t>
      </w:r>
      <w:bookmarkEnd w:id="183"/>
    </w:p>
    <w:p w14:paraId="335F4846"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r w:rsidRPr="0052030B">
        <w:rPr>
          <w:rFonts w:asciiTheme="minorHAnsi" w:hAnsiTheme="minorHAnsi" w:cstheme="minorHAnsi"/>
          <w:color w:val="404040" w:themeColor="text1" w:themeTint="BF"/>
          <w:sz w:val="11"/>
          <w:szCs w:val="11"/>
          <w:lang w:eastAsia="en-GB"/>
        </w:rPr>
        <w:t>In the event of termination of the Agreement for any reason and without prejudice to any other rights or remedies the parties may have, the Client shall pay Intertek for all Services performed up to and including date of termination.  This obligation shall survive termination or expiration of this Agreement.</w:t>
      </w:r>
    </w:p>
    <w:p w14:paraId="69647E1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Any termination or expiration of the Agreement shall not affect the accrued rights and obligations of the parties nor shall it affect any provision which is expressly or by implication intended to come into force or continue in force on or after such termination or expiration.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F454DCF"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84" w:name="_Toc37501589"/>
      <w:bookmarkStart w:id="185" w:name="_Toc297903122"/>
      <w:r w:rsidRPr="0052030B">
        <w:rPr>
          <w:rFonts w:asciiTheme="minorHAnsi" w:hAnsiTheme="minorHAnsi" w:cstheme="minorHAnsi"/>
          <w:b/>
          <w:color w:val="404040" w:themeColor="text1" w:themeTint="BF"/>
          <w:sz w:val="11"/>
          <w:szCs w:val="11"/>
        </w:rPr>
        <w:t>ASSIGNMENT AND SUB-CONTRACTING</w:t>
      </w:r>
      <w:bookmarkEnd w:id="184"/>
      <w:bookmarkEnd w:id="185"/>
    </w:p>
    <w:p w14:paraId="30C6CCCD"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186" w:name="_Hlt23049696"/>
      <w:bookmarkEnd w:id="186"/>
      <w:r w:rsidRPr="0052030B">
        <w:rPr>
          <w:rFonts w:asciiTheme="minorHAnsi" w:hAnsiTheme="minorHAnsi" w:cstheme="minorHAnsi"/>
          <w:color w:val="404040" w:themeColor="text1" w:themeTint="BF"/>
          <w:sz w:val="11"/>
          <w:szCs w:val="11"/>
        </w:rPr>
        <w:t xml:space="preserve">Intertek reserves the right to delegate the performance of its obligations hereunder and the provision of the Services to one or more of its Affiliates and/ or sub-contractors when necessary. </w:t>
      </w:r>
      <w:bookmarkStart w:id="187" w:name="_Ref515774164"/>
      <w:r w:rsidRPr="0052030B">
        <w:rPr>
          <w:rFonts w:asciiTheme="minorHAnsi" w:hAnsiTheme="minorHAnsi" w:cstheme="minorHAnsi"/>
          <w:color w:val="404040" w:themeColor="text1" w:themeTint="BF"/>
          <w:sz w:val="11"/>
          <w:szCs w:val="11"/>
        </w:rPr>
        <w:t>Intertek may also assign this Agreement to any company within the Intertek group on notice to the Client.</w:t>
      </w:r>
    </w:p>
    <w:p w14:paraId="55AB9CB4"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88" w:name="_Toc297903123"/>
      <w:bookmarkStart w:id="189" w:name="_Toc474297278"/>
      <w:bookmarkStart w:id="190" w:name="_Toc474553887"/>
      <w:bookmarkStart w:id="191" w:name="_Toc474567476"/>
      <w:bookmarkStart w:id="192" w:name="_Ref507910258"/>
      <w:bookmarkStart w:id="193" w:name="_Toc508415888"/>
      <w:bookmarkStart w:id="194" w:name="_Toc508445248"/>
      <w:bookmarkStart w:id="195" w:name="_Toc508445378"/>
      <w:bookmarkStart w:id="196" w:name="_Toc512757632"/>
      <w:bookmarkStart w:id="197" w:name="_Toc33436456"/>
      <w:bookmarkStart w:id="198" w:name="_Toc37501597"/>
      <w:bookmarkEnd w:id="187"/>
      <w:r w:rsidRPr="0052030B">
        <w:rPr>
          <w:rFonts w:asciiTheme="minorHAnsi" w:hAnsiTheme="minorHAnsi" w:cstheme="minorHAnsi"/>
          <w:b/>
          <w:color w:val="404040" w:themeColor="text1" w:themeTint="BF"/>
          <w:sz w:val="11"/>
          <w:szCs w:val="11"/>
        </w:rPr>
        <w:t>GOVERNING LAW AND DISPUTE RESOLUTION</w:t>
      </w:r>
      <w:bookmarkEnd w:id="188"/>
    </w:p>
    <w:p w14:paraId="33A7832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199" w:name="_Ref507910312"/>
      <w:bookmarkStart w:id="200" w:name="_Ref514084757"/>
      <w:r w:rsidRPr="0052030B">
        <w:rPr>
          <w:rFonts w:asciiTheme="minorHAnsi" w:hAnsiTheme="minorHAnsi" w:cstheme="minorHAnsi"/>
          <w:color w:val="404040" w:themeColor="text1" w:themeTint="BF"/>
          <w:sz w:val="11"/>
          <w:szCs w:val="11"/>
        </w:rPr>
        <w:t xml:space="preserve">This Agreement and the Proposal shall be governed by </w:t>
      </w:r>
      <w:bookmarkEnd w:id="199"/>
      <w:bookmarkEnd w:id="200"/>
      <w:r w:rsidRPr="0052030B">
        <w:rPr>
          <w:rFonts w:asciiTheme="minorHAnsi" w:hAnsiTheme="minorHAnsi" w:cstheme="minorHAnsi"/>
          <w:color w:val="404040" w:themeColor="text1" w:themeTint="BF"/>
          <w:sz w:val="11"/>
          <w:szCs w:val="11"/>
        </w:rPr>
        <w:t>Republic of Korea law. The parties agree to submit to the exclusive jurisdiction (jurisdiction over one’s address) of the Republic of Korea Courts in respect of any dispute or claim arising out of or in connection with this Agreement (including any non-contractual claim relating to the provision of the Services in accordance with this Agreement).</w:t>
      </w:r>
    </w:p>
    <w:p w14:paraId="3C5E4562"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201" w:name="_Toc297903124"/>
      <w:bookmarkStart w:id="202" w:name="_Toc474297279"/>
      <w:bookmarkStart w:id="203" w:name="_Toc474553888"/>
      <w:bookmarkStart w:id="204" w:name="_Toc474567477"/>
      <w:bookmarkStart w:id="205" w:name="_Toc508415889"/>
      <w:bookmarkStart w:id="206" w:name="_Toc508445249"/>
      <w:bookmarkStart w:id="207" w:name="_Toc508445379"/>
      <w:bookmarkStart w:id="208" w:name="_Ref508509438"/>
      <w:bookmarkStart w:id="209" w:name="_Toc512757633"/>
      <w:bookmarkStart w:id="210" w:name="_Toc33436457"/>
      <w:bookmarkStart w:id="211" w:name="_Ref36617228"/>
      <w:bookmarkStart w:id="212" w:name="_Toc37501598"/>
      <w:bookmarkEnd w:id="189"/>
      <w:bookmarkEnd w:id="190"/>
      <w:bookmarkEnd w:id="191"/>
      <w:bookmarkEnd w:id="192"/>
      <w:bookmarkEnd w:id="193"/>
      <w:bookmarkEnd w:id="194"/>
      <w:bookmarkEnd w:id="195"/>
      <w:bookmarkEnd w:id="196"/>
      <w:bookmarkEnd w:id="197"/>
      <w:bookmarkEnd w:id="198"/>
      <w:r w:rsidRPr="0052030B">
        <w:rPr>
          <w:rFonts w:asciiTheme="minorHAnsi" w:hAnsiTheme="minorHAnsi" w:cstheme="minorHAnsi"/>
          <w:b/>
          <w:color w:val="404040" w:themeColor="text1" w:themeTint="BF"/>
          <w:sz w:val="11"/>
          <w:szCs w:val="11"/>
        </w:rPr>
        <w:t>MISCELLANEOUS</w:t>
      </w:r>
      <w:bookmarkEnd w:id="201"/>
    </w:p>
    <w:p w14:paraId="07988384"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Severability</w:t>
      </w:r>
      <w:bookmarkEnd w:id="202"/>
      <w:bookmarkEnd w:id="203"/>
      <w:bookmarkEnd w:id="204"/>
      <w:bookmarkEnd w:id="205"/>
      <w:bookmarkEnd w:id="206"/>
      <w:bookmarkEnd w:id="207"/>
      <w:bookmarkEnd w:id="208"/>
      <w:bookmarkEnd w:id="209"/>
      <w:bookmarkEnd w:id="210"/>
      <w:bookmarkEnd w:id="211"/>
      <w:bookmarkEnd w:id="212"/>
    </w:p>
    <w:p w14:paraId="00FA1A4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any provision of this Agreement is or becomes invalid, illegal or unenforceable, such provision shall be severed and the remainder of the provisions shall continue in full force and effect as if this Agreement had been executed without the invalid illegal or unenforceable provision.  If the invalidity, illegality or unenforceability is so fundamental that it prevents the accomplishment of the purpose of this Agreement, Intertek and the Client shall immediately commence good faith negotiations to agree an alternative arrangement</w:t>
      </w:r>
      <w:bookmarkStart w:id="213" w:name="_Toc474297280"/>
      <w:bookmarkStart w:id="214" w:name="_Toc474553889"/>
      <w:bookmarkStart w:id="215" w:name="_Toc474567478"/>
      <w:r w:rsidRPr="0052030B">
        <w:rPr>
          <w:rFonts w:asciiTheme="minorHAnsi" w:hAnsiTheme="minorHAnsi" w:cstheme="minorHAnsi"/>
          <w:color w:val="404040" w:themeColor="text1" w:themeTint="BF"/>
          <w:sz w:val="11"/>
          <w:szCs w:val="11"/>
        </w:rPr>
        <w:t>.</w:t>
      </w:r>
    </w:p>
    <w:p w14:paraId="15CFAA0E"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No partnership or agency</w:t>
      </w:r>
    </w:p>
    <w:p w14:paraId="5ABBA9C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Nothing in this Agreement and no action taken by the parties under this Agreement shall constitute a partnership, association, joint venture or other co-operative entity between the parties or constitute any party the partner, agent or legal representative of the other.</w:t>
      </w:r>
      <w:bookmarkStart w:id="216" w:name="_Toc508415892"/>
      <w:bookmarkStart w:id="217" w:name="_Toc508445252"/>
      <w:bookmarkStart w:id="218" w:name="_Toc508445382"/>
      <w:bookmarkStart w:id="219" w:name="_Ref508509456"/>
      <w:bookmarkStart w:id="220" w:name="_Toc512757636"/>
      <w:bookmarkStart w:id="221" w:name="_Ref23074699"/>
      <w:bookmarkStart w:id="222" w:name="_Toc33436459"/>
      <w:bookmarkStart w:id="223" w:name="_Ref36617240"/>
      <w:bookmarkStart w:id="224" w:name="_Toc37501600"/>
    </w:p>
    <w:p w14:paraId="6C6C788A"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Waiver</w:t>
      </w:r>
      <w:bookmarkEnd w:id="213"/>
      <w:bookmarkEnd w:id="214"/>
      <w:bookmarkEnd w:id="215"/>
      <w:bookmarkEnd w:id="216"/>
      <w:bookmarkEnd w:id="217"/>
      <w:bookmarkEnd w:id="218"/>
      <w:bookmarkEnd w:id="219"/>
      <w:bookmarkEnd w:id="220"/>
      <w:bookmarkEnd w:id="221"/>
      <w:bookmarkEnd w:id="222"/>
      <w:bookmarkEnd w:id="223"/>
      <w:bookmarkEnd w:id="224"/>
      <w:r w:rsidRPr="0052030B">
        <w:rPr>
          <w:rFonts w:asciiTheme="minorHAnsi" w:hAnsiTheme="minorHAnsi" w:cstheme="minorHAnsi"/>
          <w:b/>
          <w:color w:val="404040" w:themeColor="text1" w:themeTint="BF"/>
          <w:sz w:val="11"/>
          <w:szCs w:val="11"/>
        </w:rPr>
        <w:t>s</w:t>
      </w:r>
    </w:p>
    <w:p w14:paraId="18592E7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Subject to Clause 10.4 above, the failure of any party to insist upon strict performance of any provision of this Agreement, or to exercise any right or remedy to which it is entitled, shall not constitute a waiver and shall not cause a diminution of the obligations established by this Agreement.  A waiver of any breach shall not constitute a waiver of any subsequent breach.</w:t>
      </w:r>
    </w:p>
    <w:p w14:paraId="30572C2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waiver of any right or remedy under this Agreement shall be effective unless it is expressly stated to be a waiver and communicated to the other party in writing.</w:t>
      </w:r>
    </w:p>
    <w:p w14:paraId="1B465147"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Whole Agreement</w:t>
      </w:r>
      <w:bookmarkStart w:id="225" w:name="_Ref513562890"/>
    </w:p>
    <w:p w14:paraId="73A8DA98"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This Agreement and the Proposal contain the whole</w:t>
      </w:r>
      <w:bookmarkEnd w:id="225"/>
      <w:r w:rsidRPr="0052030B">
        <w:rPr>
          <w:rFonts w:asciiTheme="minorHAnsi" w:hAnsiTheme="minorHAnsi" w:cstheme="minorHAnsi"/>
          <w:color w:val="404040" w:themeColor="text1" w:themeTint="BF"/>
          <w:sz w:val="11"/>
          <w:szCs w:val="11"/>
        </w:rPr>
        <w:t xml:space="preserve"> agreement between the parties relating to the transactions contemplated by this agreement and supersedes all previous agreements, arrangements and understandings between the parties relating to those transactions or that subject matter.  No purchase order, statement or other similar document will add to or vary the terms of this Agreement.</w:t>
      </w:r>
    </w:p>
    <w:p w14:paraId="2FD6F63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Each party acknowledges that in entering into this Agreement it has not relied on any representation, warranty, collateral contract or other assurance (except those set out or referred to in this Agreement) made by or on behalf of any other party before the acceptance or signature of this Agreement.  Each party waives all rights and remedies that, but for this Clause, might otherwise be available to it in respect of any such representation, warranty, collateral contract or other assurance.</w:t>
      </w:r>
    </w:p>
    <w:p w14:paraId="64AFDB7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Nothing in this Agreement limits or excludes any liability for fraudulent misrepresentation.</w:t>
      </w:r>
    </w:p>
    <w:p w14:paraId="4983555F"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Third Party Rights</w:t>
      </w:r>
    </w:p>
    <w:p w14:paraId="4E6F01F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 person </w:t>
      </w:r>
      <w:bookmarkStart w:id="226" w:name="_Ref23074678"/>
      <w:bookmarkStart w:id="227" w:name="_Toc33436452"/>
      <w:bookmarkStart w:id="228" w:name="_Toc37501592"/>
      <w:r w:rsidRPr="0052030B">
        <w:rPr>
          <w:rFonts w:asciiTheme="minorHAnsi" w:hAnsiTheme="minorHAnsi" w:cstheme="minorHAnsi"/>
          <w:color w:val="404040" w:themeColor="text1" w:themeTint="BF"/>
          <w:sz w:val="11"/>
          <w:szCs w:val="11"/>
        </w:rPr>
        <w:t>who is not party to this Agreement has no right under the Contract to enforce any of its terms.</w:t>
      </w:r>
    </w:p>
    <w:p w14:paraId="13AC3702"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Further Assurance</w:t>
      </w:r>
      <w:bookmarkEnd w:id="226"/>
      <w:bookmarkEnd w:id="227"/>
      <w:bookmarkEnd w:id="228"/>
    </w:p>
    <w:p w14:paraId="50C6F10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Each party shall, at the cost and request of any other party, execute and deliver such instruments and documents and take such other actions in each case as may be reasonably requested from time to time in order to give full effect to its obligations under this Agreement.</w:t>
      </w:r>
    </w:p>
    <w:p w14:paraId="7B18DD26" w14:textId="77777777" w:rsidR="0052030B" w:rsidRPr="0052030B" w:rsidRDefault="0052030B" w:rsidP="0052030B">
      <w:pPr>
        <w:rPr>
          <w:rFonts w:asciiTheme="minorHAnsi" w:hAnsiTheme="minorHAnsi" w:cstheme="minorHAnsi"/>
          <w:color w:val="404040" w:themeColor="text1" w:themeTint="BF"/>
          <w:sz w:val="11"/>
          <w:szCs w:val="11"/>
        </w:rPr>
        <w:sectPr w:rsidR="0052030B" w:rsidRPr="0052030B" w:rsidSect="0052030B">
          <w:headerReference w:type="default" r:id="rId12"/>
          <w:footerReference w:type="default" r:id="rId13"/>
          <w:headerReference w:type="first" r:id="rId14"/>
          <w:footerReference w:type="first" r:id="rId15"/>
          <w:type w:val="continuous"/>
          <w:pgSz w:w="11906" w:h="16838"/>
          <w:pgMar w:top="680" w:right="567" w:bottom="680" w:left="567" w:header="227" w:footer="283" w:gutter="0"/>
          <w:cols w:num="2" w:space="227"/>
          <w:titlePg/>
          <w:docGrid w:linePitch="360"/>
        </w:sectPr>
      </w:pPr>
    </w:p>
    <w:p w14:paraId="03E8EB93" w14:textId="77777777" w:rsidR="0052030B" w:rsidRPr="0052030B" w:rsidRDefault="0052030B" w:rsidP="0052030B">
      <w:pPr>
        <w:rPr>
          <w:rFonts w:asciiTheme="minorHAnsi" w:hAnsiTheme="minorHAnsi"/>
          <w:color w:val="404040" w:themeColor="text1" w:themeTint="BF"/>
        </w:rPr>
      </w:pPr>
    </w:p>
    <w:p w14:paraId="2D955B29" w14:textId="4F85CD44" w:rsidR="00D44A0F" w:rsidRDefault="00D44A0F" w:rsidP="0052030B">
      <w:pPr>
        <w:pStyle w:val="30"/>
        <w:ind w:leftChars="0" w:left="0"/>
        <w:contextualSpacing/>
        <w:rPr>
          <w:color w:val="464E53"/>
        </w:rPr>
      </w:pPr>
    </w:p>
    <w:sectPr w:rsidR="00D44A0F" w:rsidSect="002567A8">
      <w:type w:val="continuous"/>
      <w:pgSz w:w="11906" w:h="16838"/>
      <w:pgMar w:top="1701"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6EDA" w14:textId="77777777" w:rsidR="00F6256E" w:rsidRDefault="00F6256E">
      <w:r>
        <w:separator/>
      </w:r>
    </w:p>
  </w:endnote>
  <w:endnote w:type="continuationSeparator" w:id="0">
    <w:p w14:paraId="6C14F190" w14:textId="77777777" w:rsidR="00F6256E" w:rsidRDefault="00F6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E03C" w14:textId="5AA36BEA" w:rsidR="000B5F7C" w:rsidRPr="009C087A" w:rsidRDefault="009C087A" w:rsidP="000B5F7C">
    <w:pPr>
      <w:pStyle w:val="a6"/>
      <w:rPr>
        <w:rFonts w:asciiTheme="minorHAnsi" w:hAnsiTheme="minorHAnsi" w:cstheme="minorHAnsi"/>
        <w:sz w:val="16"/>
        <w:szCs w:val="16"/>
        <w:lang w:eastAsia="ko-KR"/>
      </w:rPr>
    </w:pPr>
    <w:r w:rsidRPr="009C087A">
      <w:rPr>
        <w:rFonts w:asciiTheme="minorHAnsi" w:eastAsia="맑은 고딕" w:hAnsiTheme="minorHAnsi" w:cstheme="minorHAnsi"/>
        <w:sz w:val="16"/>
        <w:szCs w:val="16"/>
        <w:lang w:eastAsia="ko-KR"/>
      </w:rPr>
      <w:t>A</w:t>
    </w:r>
    <w:r w:rsidR="000F3E2C">
      <w:rPr>
        <w:rFonts w:asciiTheme="minorHAnsi" w:eastAsia="맑은 고딕" w:hAnsiTheme="minorHAnsi" w:cstheme="minorHAnsi" w:hint="eastAsia"/>
        <w:sz w:val="16"/>
        <w:szCs w:val="16"/>
        <w:lang w:eastAsia="ko-KR"/>
      </w:rPr>
      <w:t>u</w:t>
    </w:r>
    <w:r w:rsidR="000F3E2C">
      <w:rPr>
        <w:rFonts w:asciiTheme="minorHAnsi" w:eastAsia="맑은 고딕" w:hAnsiTheme="minorHAnsi" w:cstheme="minorHAnsi"/>
        <w:sz w:val="16"/>
        <w:szCs w:val="16"/>
        <w:lang w:eastAsia="ko-KR"/>
      </w:rPr>
      <w:t>gust</w:t>
    </w:r>
    <w:r w:rsidRPr="009C087A">
      <w:rPr>
        <w:rFonts w:asciiTheme="minorHAnsi" w:eastAsia="맑은 고딕" w:hAnsiTheme="minorHAnsi" w:cstheme="minorHAnsi"/>
        <w:sz w:val="16"/>
        <w:szCs w:val="16"/>
        <w:lang w:eastAsia="ko-KR"/>
      </w:rPr>
      <w:t xml:space="preserve"> 2020</w:t>
    </w:r>
  </w:p>
  <w:p w14:paraId="5F6E3F90" w14:textId="77777777" w:rsidR="000B5F7C" w:rsidRDefault="000B5F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71D6" w14:textId="33339AC9" w:rsidR="00BF3D96" w:rsidRPr="00A96E4D" w:rsidRDefault="00BF3D96" w:rsidP="00BF3D96">
    <w:pPr>
      <w:pStyle w:val="a6"/>
      <w:jc w:val="both"/>
      <w:rPr>
        <w:rFonts w:eastAsia="굴림" w:cs="Arial"/>
        <w:b/>
        <w:sz w:val="14"/>
        <w:szCs w:val="14"/>
        <w:lang w:val="pt-PT"/>
      </w:rPr>
    </w:pPr>
    <w:r w:rsidRPr="00A96E4D">
      <w:rPr>
        <w:rFonts w:cs="Arial"/>
        <w:b/>
        <w:bCs/>
        <w:sz w:val="14"/>
        <w:szCs w:val="14"/>
        <w:lang w:val="pt-PT"/>
      </w:rPr>
      <w:t>ISTC-QP-FM-</w:t>
    </w:r>
    <w:r>
      <w:rPr>
        <w:rFonts w:cs="Arial"/>
        <w:b/>
        <w:bCs/>
        <w:sz w:val="14"/>
        <w:szCs w:val="14"/>
        <w:lang w:val="pt-PT"/>
      </w:rPr>
      <w:t>10</w:t>
    </w:r>
    <w:r w:rsidRPr="00A96E4D">
      <w:rPr>
        <w:rFonts w:cs="Arial"/>
        <w:b/>
        <w:bCs/>
        <w:sz w:val="14"/>
        <w:szCs w:val="14"/>
        <w:lang w:val="pt-PT"/>
      </w:rPr>
      <w:t>-</w:t>
    </w:r>
    <w:r w:rsidRPr="009001D6">
      <w:rPr>
        <w:rFonts w:cs="Arial" w:hint="eastAsia"/>
        <w:b/>
        <w:bCs/>
        <w:sz w:val="14"/>
        <w:szCs w:val="14"/>
        <w:lang w:val="pt-PT"/>
      </w:rPr>
      <w:t>03</w:t>
    </w:r>
    <w:r w:rsidRPr="009001D6">
      <w:rPr>
        <w:rFonts w:cs="Arial"/>
        <w:b/>
        <w:bCs/>
        <w:sz w:val="14"/>
        <w:szCs w:val="14"/>
        <w:lang w:val="pt-PT"/>
      </w:rPr>
      <w:t xml:space="preserve"> Rev.1</w:t>
    </w:r>
    <w:r w:rsidR="00A00892">
      <w:rPr>
        <w:rFonts w:eastAsiaTheme="minorEastAsia" w:cs="Arial" w:hint="eastAsia"/>
        <w:b/>
        <w:bCs/>
        <w:sz w:val="14"/>
        <w:szCs w:val="14"/>
        <w:lang w:val="pt-PT" w:eastAsia="ko-KR"/>
      </w:rPr>
      <w:t>5</w:t>
    </w:r>
    <w:r w:rsidRPr="009001D6">
      <w:rPr>
        <w:rFonts w:cs="Arial"/>
        <w:b/>
        <w:bCs/>
        <w:sz w:val="14"/>
        <w:szCs w:val="14"/>
        <w:lang w:val="pt-PT"/>
      </w:rPr>
      <w:t>(20</w:t>
    </w:r>
    <w:r w:rsidR="009A4F6F" w:rsidRPr="009001D6">
      <w:rPr>
        <w:rFonts w:cs="Arial"/>
        <w:b/>
        <w:bCs/>
        <w:sz w:val="14"/>
        <w:szCs w:val="14"/>
        <w:lang w:val="pt-PT"/>
      </w:rPr>
      <w:t>2</w:t>
    </w:r>
    <w:r w:rsidR="00812E2A">
      <w:rPr>
        <w:rFonts w:eastAsiaTheme="minorEastAsia" w:cs="Arial" w:hint="eastAsia"/>
        <w:b/>
        <w:bCs/>
        <w:sz w:val="14"/>
        <w:szCs w:val="14"/>
        <w:lang w:val="pt-PT" w:eastAsia="ko-KR"/>
      </w:rPr>
      <w:t>50</w:t>
    </w:r>
    <w:r w:rsidR="00A00892">
      <w:rPr>
        <w:rFonts w:eastAsiaTheme="minorEastAsia" w:cs="Arial" w:hint="eastAsia"/>
        <w:b/>
        <w:bCs/>
        <w:sz w:val="14"/>
        <w:szCs w:val="14"/>
        <w:lang w:val="pt-PT" w:eastAsia="ko-KR"/>
      </w:rPr>
      <w:t>3</w:t>
    </w:r>
    <w:r w:rsidR="00A05E1A">
      <w:rPr>
        <w:rFonts w:eastAsiaTheme="minorEastAsia" w:cs="Arial" w:hint="eastAsia"/>
        <w:b/>
        <w:bCs/>
        <w:sz w:val="14"/>
        <w:szCs w:val="14"/>
        <w:lang w:val="pt-PT" w:eastAsia="ko-KR"/>
      </w:rPr>
      <w:t>1</w:t>
    </w:r>
    <w:r w:rsidR="00812E2A">
      <w:rPr>
        <w:rFonts w:eastAsiaTheme="minorEastAsia" w:cs="Arial" w:hint="eastAsia"/>
        <w:b/>
        <w:bCs/>
        <w:sz w:val="14"/>
        <w:szCs w:val="14"/>
        <w:lang w:val="pt-PT" w:eastAsia="ko-KR"/>
      </w:rPr>
      <w:t>0</w:t>
    </w:r>
    <w:r>
      <w:rPr>
        <w:rFonts w:cs="Arial"/>
        <w:b/>
        <w:bCs/>
        <w:sz w:val="14"/>
        <w:szCs w:val="14"/>
        <w:lang w:val="pt-PT"/>
      </w:rPr>
      <w:t>)</w:t>
    </w:r>
  </w:p>
  <w:p w14:paraId="35E8F729" w14:textId="091CCDEA" w:rsidR="00BF3D96" w:rsidRPr="00A96E4D" w:rsidRDefault="00BF3D96" w:rsidP="00BF3D96">
    <w:pPr>
      <w:pStyle w:val="a6"/>
      <w:jc w:val="center"/>
      <w:rPr>
        <w:rFonts w:eastAsia="굴림" w:cs="Arial"/>
        <w:lang w:val="pt-PT"/>
      </w:rPr>
    </w:pPr>
    <w:r w:rsidRPr="00A96E4D">
      <w:rPr>
        <w:rFonts w:eastAsia="굴림" w:cs="Arial"/>
        <w:b/>
        <w:lang w:val="pt-PT"/>
      </w:rPr>
      <w:t>Intertek Testing Services Korea Ltd</w:t>
    </w:r>
    <w:r w:rsidRPr="00A96E4D">
      <w:rPr>
        <w:rFonts w:eastAsia="굴림" w:cs="Arial"/>
        <w:lang w:val="pt-PT"/>
      </w:rPr>
      <w:t>.</w:t>
    </w:r>
  </w:p>
  <w:p w14:paraId="455EA042" w14:textId="3A7085AD" w:rsidR="00BF3D96" w:rsidRPr="00A96E4D" w:rsidRDefault="00BF3D96" w:rsidP="00BF3D96">
    <w:pPr>
      <w:pStyle w:val="a6"/>
      <w:jc w:val="center"/>
      <w:rPr>
        <w:rFonts w:eastAsia="굴림" w:cs="Arial"/>
        <w:sz w:val="14"/>
        <w:lang w:val="pt-PT"/>
      </w:rPr>
    </w:pPr>
    <w:r w:rsidRPr="00A96E4D">
      <w:rPr>
        <w:rFonts w:eastAsia="굴림" w:cs="Arial"/>
        <w:sz w:val="14"/>
      </w:rPr>
      <w:t>Seoul</w:t>
    </w:r>
    <w:r w:rsidRPr="00A96E4D">
      <w:rPr>
        <w:rFonts w:eastAsia="굴림" w:cs="Arial"/>
        <w:sz w:val="14"/>
        <w:lang w:val="pt-PT"/>
      </w:rPr>
      <w:t xml:space="preserve"> Office – Tel :</w:t>
    </w:r>
    <w:r w:rsidR="009001D6" w:rsidRPr="009001D6">
      <w:rPr>
        <w:rFonts w:eastAsia="굴림" w:cs="Arial"/>
        <w:sz w:val="14"/>
        <w:lang w:val="pt-PT"/>
      </w:rPr>
      <w:t xml:space="preserve"> </w:t>
    </w:r>
    <w:r w:rsidR="009001D6">
      <w:rPr>
        <w:rFonts w:eastAsia="굴림" w:cs="Arial"/>
        <w:sz w:val="14"/>
        <w:lang w:val="pt-PT"/>
      </w:rPr>
      <w:t>031-8069-3775,</w:t>
    </w:r>
    <w:r w:rsidRPr="00A96E4D">
      <w:rPr>
        <w:rFonts w:eastAsia="굴림" w:cs="Arial"/>
        <w:sz w:val="14"/>
        <w:lang w:val="pt-PT"/>
      </w:rPr>
      <w:t xml:space="preserve"> 031-8069-3704~5  /  Fax : 02-567-8482</w:t>
    </w:r>
  </w:p>
  <w:p w14:paraId="5A36DEF0" w14:textId="2CAC20E5" w:rsidR="00BF3D96" w:rsidRPr="009001D6" w:rsidRDefault="00BF3D96" w:rsidP="00BF3D96">
    <w:pPr>
      <w:pStyle w:val="a6"/>
      <w:jc w:val="center"/>
      <w:rPr>
        <w:rFonts w:eastAsia="굴림" w:cs="Arial"/>
        <w:sz w:val="14"/>
        <w:lang w:val="pt-PT"/>
      </w:rPr>
    </w:pPr>
    <w:r w:rsidRPr="00A96E4D">
      <w:rPr>
        <w:rFonts w:eastAsia="굴림" w:cs="Arial"/>
        <w:sz w:val="14"/>
        <w:lang w:val="pt-PT"/>
      </w:rPr>
      <w:t>www.intertek.co.kr</w:t>
    </w:r>
  </w:p>
  <w:p w14:paraId="522512AC" w14:textId="77777777" w:rsidR="00BF3D96" w:rsidRPr="009001D6" w:rsidRDefault="00BF3D96">
    <w:pPr>
      <w:pStyle w:val="a6"/>
      <w:rPr>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6C88" w14:textId="77777777" w:rsidR="0052030B" w:rsidRPr="00532268" w:rsidRDefault="0052030B" w:rsidP="009D2E23">
    <w:pPr>
      <w:pStyle w:val="a6"/>
      <w:tabs>
        <w:tab w:val="clear" w:pos="4513"/>
        <w:tab w:val="clear" w:pos="9026"/>
        <w:tab w:val="left" w:pos="9555"/>
        <w:tab w:val="right" w:pos="10773"/>
      </w:tabs>
      <w:jc w:val="center"/>
      <w:rPr>
        <w:sz w:val="16"/>
        <w:szCs w:val="16"/>
      </w:rPr>
    </w:pPr>
    <w:r>
      <w:rPr>
        <w:rFonts w:hint="eastAsia"/>
        <w:sz w:val="16"/>
        <w:szCs w:val="16"/>
        <w:lang w:eastAsia="ko-KR"/>
      </w:rPr>
      <w:t>N</w:t>
    </w:r>
    <w:r>
      <w:rPr>
        <w:sz w:val="16"/>
        <w:szCs w:val="16"/>
        <w:lang w:eastAsia="ko-KR"/>
      </w:rPr>
      <w:t>ovember</w:t>
    </w:r>
    <w:r>
      <w:rPr>
        <w:sz w:val="16"/>
        <w:szCs w:val="16"/>
      </w:rPr>
      <w:t xml:space="preserve"> 2022 (Korea)</w:t>
    </w:r>
    <w:r w:rsidRPr="00532268">
      <w:rPr>
        <w:sz w:val="16"/>
        <w:szCs w:val="16"/>
      </w:rPr>
      <w:tab/>
    </w:r>
    <w:r w:rsidRPr="00532268">
      <w:rPr>
        <w:sz w:val="16"/>
        <w:szCs w:val="16"/>
      </w:rPr>
      <w:tab/>
    </w:r>
    <w:r w:rsidRPr="00532268">
      <w:rPr>
        <w:sz w:val="16"/>
        <w:szCs w:val="16"/>
      </w:rPr>
      <w:fldChar w:fldCharType="begin"/>
    </w:r>
    <w:r w:rsidRPr="00532268">
      <w:rPr>
        <w:sz w:val="16"/>
        <w:szCs w:val="16"/>
      </w:rPr>
      <w:instrText xml:space="preserve"> PAGE  \* Arabic  \* MERGEFORMAT </w:instrText>
    </w:r>
    <w:r w:rsidRPr="00532268">
      <w:rPr>
        <w:sz w:val="16"/>
        <w:szCs w:val="16"/>
      </w:rPr>
      <w:fldChar w:fldCharType="separate"/>
    </w:r>
    <w:r>
      <w:rPr>
        <w:noProof/>
        <w:sz w:val="16"/>
        <w:szCs w:val="16"/>
      </w:rPr>
      <w:t>2</w:t>
    </w:r>
    <w:r w:rsidRPr="00532268">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49E" w14:textId="77777777" w:rsidR="0052030B" w:rsidRPr="009D2E23" w:rsidRDefault="0052030B" w:rsidP="009D2E23">
    <w:pPr>
      <w:pStyle w:val="FooterSpacer"/>
      <w:tabs>
        <w:tab w:val="left" w:pos="1335"/>
      </w:tabs>
      <w:spacing w:before="480"/>
      <w:rPr>
        <w:sz w:val="16"/>
        <w:szCs w:val="16"/>
      </w:rPr>
    </w:pPr>
    <w:r w:rsidRPr="009D2E23">
      <w:rPr>
        <w:noProof/>
        <w:sz w:val="16"/>
        <w:szCs w:val="16"/>
        <w:lang w:eastAsia="en-GB"/>
      </w:rPr>
      <w:drawing>
        <wp:anchor distT="0" distB="0" distL="114300" distR="114300" simplePos="0" relativeHeight="251659264" behindDoc="0" locked="0" layoutInCell="1" allowOverlap="1" wp14:anchorId="7F591334" wp14:editId="1742ACC7">
          <wp:simplePos x="0" y="0"/>
          <wp:positionH relativeFrom="column">
            <wp:posOffset>6412230</wp:posOffset>
          </wp:positionH>
          <wp:positionV relativeFrom="paragraph">
            <wp:posOffset>12700</wp:posOffset>
          </wp:positionV>
          <wp:extent cx="438150" cy="438150"/>
          <wp:effectExtent l="0" t="0" r="0" b="0"/>
          <wp:wrapNone/>
          <wp:docPr id="5"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Pr="003E416D">
      <w:rPr>
        <w:sz w:val="16"/>
        <w:szCs w:val="16"/>
      </w:rPr>
      <w:t xml:space="preserve"> </w:t>
    </w:r>
    <w:r>
      <w:rPr>
        <w:rFonts w:hint="eastAsia"/>
        <w:sz w:val="16"/>
        <w:szCs w:val="16"/>
        <w:lang w:eastAsia="ko-KR"/>
      </w:rPr>
      <w:t>N</w:t>
    </w:r>
    <w:r>
      <w:rPr>
        <w:sz w:val="16"/>
        <w:szCs w:val="16"/>
        <w:lang w:eastAsia="ko-KR"/>
      </w:rPr>
      <w:t>ovember</w:t>
    </w:r>
    <w:r>
      <w:rPr>
        <w:sz w:val="16"/>
        <w:szCs w:val="16"/>
      </w:rPr>
      <w:t xml:space="preserve"> 2022 (Korea)</w:t>
    </w:r>
    <w:r w:rsidRPr="009D2E23">
      <w:rPr>
        <w:sz w:val="16"/>
        <w:szCs w:val="16"/>
      </w:rPr>
      <w:tab/>
      <w:t xml:space="preserve">                              </w:t>
    </w:r>
    <w:r w:rsidRPr="009D2E23">
      <w:rPr>
        <w:sz w:val="16"/>
        <w:szCs w:val="16"/>
      </w:rPr>
      <w:fldChar w:fldCharType="begin"/>
    </w:r>
    <w:r w:rsidRPr="009D2E23">
      <w:rPr>
        <w:sz w:val="16"/>
        <w:szCs w:val="16"/>
      </w:rPr>
      <w:instrText xml:space="preserve"> PAGE  \* Arabic  \* MERGEFORMAT </w:instrText>
    </w:r>
    <w:r w:rsidRPr="009D2E23">
      <w:rPr>
        <w:sz w:val="16"/>
        <w:szCs w:val="16"/>
      </w:rPr>
      <w:fldChar w:fldCharType="separate"/>
    </w:r>
    <w:r>
      <w:rPr>
        <w:noProof/>
        <w:sz w:val="16"/>
        <w:szCs w:val="16"/>
      </w:rPr>
      <w:t>1</w:t>
    </w:r>
    <w:r w:rsidRPr="009D2E2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7F55" w14:textId="77777777" w:rsidR="00F6256E" w:rsidRDefault="00F6256E">
      <w:r>
        <w:separator/>
      </w:r>
    </w:p>
  </w:footnote>
  <w:footnote w:type="continuationSeparator" w:id="0">
    <w:p w14:paraId="76CBB67B" w14:textId="77777777" w:rsidR="00F6256E" w:rsidRDefault="00F6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FE0D" w14:textId="77777777" w:rsidR="00142FE7" w:rsidRDefault="00142FE7" w:rsidP="00142FE7">
    <w:pPr>
      <w:pStyle w:val="a8"/>
    </w:pPr>
  </w:p>
  <w:p w14:paraId="1F9DFF88" w14:textId="77777777" w:rsidR="00142FE7" w:rsidRPr="00142FE7" w:rsidRDefault="00142FE7" w:rsidP="00142FE7">
    <w:pPr>
      <w:pStyle w:val="a8"/>
      <w:jc w:val="right"/>
      <w:rPr>
        <w:rFonts w:asciiTheme="minorHAnsi" w:hAnsiTheme="minorHAnsi"/>
        <w:b/>
        <w:bCs/>
        <w:noProof/>
        <w:color w:val="FFC000"/>
        <w:sz w:val="24"/>
        <w:szCs w:val="24"/>
        <w:lang w:eastAsia="en-GB"/>
      </w:rPr>
    </w:pPr>
    <w:r w:rsidRPr="00142FE7">
      <w:rPr>
        <w:rFonts w:asciiTheme="minorHAnsi" w:hAnsiTheme="minorHAnsi" w:cs="Arial"/>
        <w:b/>
        <w:bCs/>
        <w:color w:val="FFC000"/>
        <w:sz w:val="24"/>
        <w:szCs w:val="24"/>
      </w:rPr>
      <w:t>INTERTEK TERMS AND CONDITIONS FOR GENERAL SERVICES (Korea)</w:t>
    </w:r>
  </w:p>
  <w:p w14:paraId="0B60D0D6" w14:textId="77777777" w:rsidR="00142FE7" w:rsidRDefault="00142FE7" w:rsidP="00142FE7">
    <w:pPr>
      <w:pStyle w:val="a8"/>
      <w:rPr>
        <w:rFonts w:asciiTheme="minorHAnsi" w:hAnsiTheme="minorHAnsi"/>
        <w:b/>
        <w:bCs/>
        <w:noProof/>
        <w:color w:val="F79646" w:themeColor="accent6"/>
        <w:sz w:val="24"/>
        <w:szCs w:val="24"/>
        <w:lang w:eastAsia="en-GB"/>
      </w:rPr>
    </w:pPr>
  </w:p>
  <w:p w14:paraId="1C385FB6" w14:textId="77777777" w:rsidR="00142FE7" w:rsidRPr="002567A8" w:rsidRDefault="00142FE7" w:rsidP="00142FE7">
    <w:pPr>
      <w:pStyle w:val="a8"/>
      <w:rPr>
        <w:rFonts w:asciiTheme="minorHAnsi" w:hAnsiTheme="minorHAnsi"/>
        <w:b/>
        <w:bCs/>
        <w:sz w:val="16"/>
        <w:szCs w:val="16"/>
      </w:rPr>
    </w:pPr>
    <w:r w:rsidRPr="002567A8">
      <w:rPr>
        <w:rFonts w:asciiTheme="minorHAnsi" w:hAnsiTheme="minorHAnsi"/>
        <w:b/>
        <w:bCs/>
        <w:noProof/>
        <w:sz w:val="16"/>
        <w:szCs w:val="16"/>
        <w:lang w:eastAsia="en-GB"/>
      </w:rPr>
      <w:drawing>
        <wp:anchor distT="0" distB="0" distL="114300" distR="114300" simplePos="0" relativeHeight="251656192" behindDoc="0" locked="1" layoutInCell="1" allowOverlap="1" wp14:anchorId="39BC84E9" wp14:editId="1043B68A">
          <wp:simplePos x="0" y="0"/>
          <wp:positionH relativeFrom="column">
            <wp:posOffset>-17780</wp:posOffset>
          </wp:positionH>
          <wp:positionV relativeFrom="page">
            <wp:posOffset>235585</wp:posOffset>
          </wp:positionV>
          <wp:extent cx="1266190" cy="430530"/>
          <wp:effectExtent l="0" t="0" r="0" b="7620"/>
          <wp:wrapNone/>
          <wp:docPr id="1415793166" name="그림 141579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4966" w14:textId="77777777" w:rsidR="0052030B" w:rsidRDefault="0052030B" w:rsidP="00220D51">
    <w:pPr>
      <w:pStyle w:val="a8"/>
    </w:pPr>
    <w:r>
      <w:rPr>
        <w:noProof/>
        <w:lang w:eastAsia="en-GB"/>
      </w:rPr>
      <w:drawing>
        <wp:anchor distT="0" distB="0" distL="114300" distR="114300" simplePos="0" relativeHeight="251657216" behindDoc="0" locked="0" layoutInCell="1" allowOverlap="1" wp14:anchorId="52D67BF5" wp14:editId="095E5A99">
          <wp:simplePos x="0" y="0"/>
          <wp:positionH relativeFrom="margin">
            <wp:posOffset>59055</wp:posOffset>
          </wp:positionH>
          <wp:positionV relativeFrom="paragraph">
            <wp:posOffset>122555</wp:posOffset>
          </wp:positionV>
          <wp:extent cx="428625" cy="428625"/>
          <wp:effectExtent l="0" t="0" r="9525" b="9525"/>
          <wp:wrapNone/>
          <wp:docPr id="2"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
  <w:p w14:paraId="11ED7356" w14:textId="77777777" w:rsidR="0052030B" w:rsidRDefault="0052030B" w:rsidP="00220D51">
    <w:pPr>
      <w:pStyle w:val="a8"/>
    </w:pPr>
  </w:p>
  <w:p w14:paraId="5D6E5673" w14:textId="77777777" w:rsidR="0052030B" w:rsidRDefault="0052030B" w:rsidP="00220D51">
    <w:pPr>
      <w:pStyle w:val="a8"/>
    </w:pPr>
  </w:p>
  <w:p w14:paraId="6CF75A0F" w14:textId="77777777" w:rsidR="0052030B" w:rsidRPr="0038591F" w:rsidRDefault="0052030B" w:rsidP="00220D51">
    <w:pPr>
      <w:pStyle w:val="a8"/>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7E6C" w14:textId="77777777" w:rsidR="0052030B" w:rsidRDefault="0052030B" w:rsidP="00DC0C17">
    <w:pPr>
      <w:pStyle w:val="a8"/>
    </w:pPr>
  </w:p>
  <w:p w14:paraId="257AEBBC" w14:textId="77777777" w:rsidR="0052030B" w:rsidRPr="0052030B" w:rsidRDefault="0052030B" w:rsidP="002567A8">
    <w:pPr>
      <w:pStyle w:val="a8"/>
      <w:jc w:val="right"/>
      <w:rPr>
        <w:rFonts w:asciiTheme="minorHAnsi" w:hAnsiTheme="minorHAnsi"/>
        <w:b/>
        <w:bCs/>
        <w:noProof/>
        <w:color w:val="FFC000"/>
        <w:sz w:val="24"/>
        <w:szCs w:val="24"/>
        <w:lang w:eastAsia="en-GB"/>
      </w:rPr>
    </w:pPr>
    <w:r w:rsidRPr="0052030B">
      <w:rPr>
        <w:rFonts w:asciiTheme="minorHAnsi" w:hAnsiTheme="minorHAnsi" w:cs="Arial"/>
        <w:b/>
        <w:bCs/>
        <w:color w:val="FFC000"/>
        <w:sz w:val="24"/>
        <w:szCs w:val="24"/>
      </w:rPr>
      <w:t>INTERTEK TERMS AND CONDITIONS FOR GENERAL SERVICES (Korea)</w:t>
    </w:r>
  </w:p>
  <w:p w14:paraId="77B25C11" w14:textId="77777777" w:rsidR="0052030B" w:rsidRDefault="0052030B" w:rsidP="0038591F">
    <w:pPr>
      <w:pStyle w:val="a8"/>
      <w:rPr>
        <w:rFonts w:asciiTheme="minorHAnsi" w:hAnsiTheme="minorHAnsi"/>
        <w:b/>
        <w:bCs/>
        <w:noProof/>
        <w:color w:val="F79646" w:themeColor="accent6"/>
        <w:sz w:val="24"/>
        <w:szCs w:val="24"/>
        <w:lang w:eastAsia="en-GB"/>
      </w:rPr>
    </w:pPr>
  </w:p>
  <w:p w14:paraId="1082F10A" w14:textId="77777777" w:rsidR="0052030B" w:rsidRPr="002567A8" w:rsidRDefault="0052030B" w:rsidP="0038591F">
    <w:pPr>
      <w:pStyle w:val="a8"/>
      <w:rPr>
        <w:rFonts w:asciiTheme="minorHAnsi" w:hAnsiTheme="minorHAnsi"/>
        <w:b/>
        <w:bCs/>
        <w:sz w:val="16"/>
        <w:szCs w:val="16"/>
      </w:rPr>
    </w:pPr>
    <w:r w:rsidRPr="002567A8">
      <w:rPr>
        <w:rFonts w:asciiTheme="minorHAnsi" w:hAnsiTheme="minorHAnsi"/>
        <w:b/>
        <w:bCs/>
        <w:noProof/>
        <w:sz w:val="16"/>
        <w:szCs w:val="16"/>
        <w:lang w:eastAsia="en-GB"/>
      </w:rPr>
      <w:drawing>
        <wp:anchor distT="0" distB="0" distL="114300" distR="114300" simplePos="0" relativeHeight="251658240" behindDoc="0" locked="1" layoutInCell="1" allowOverlap="1" wp14:anchorId="03C644FA" wp14:editId="6850D06F">
          <wp:simplePos x="0" y="0"/>
          <wp:positionH relativeFrom="column">
            <wp:posOffset>-17780</wp:posOffset>
          </wp:positionH>
          <wp:positionV relativeFrom="page">
            <wp:posOffset>235585</wp:posOffset>
          </wp:positionV>
          <wp:extent cx="1266190" cy="430530"/>
          <wp:effectExtent l="0" t="0" r="0" b="762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414D"/>
    <w:multiLevelType w:val="hybridMultilevel"/>
    <w:tmpl w:val="C6565D80"/>
    <w:lvl w:ilvl="0" w:tplc="5BF8B5A6">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23CC91E6">
      <w:numFmt w:val="bullet"/>
      <w:lvlText w:val="•"/>
      <w:lvlJc w:val="left"/>
      <w:pPr>
        <w:ind w:left="910" w:hanging="285"/>
      </w:pPr>
      <w:rPr>
        <w:rFonts w:hint="default"/>
      </w:rPr>
    </w:lvl>
    <w:lvl w:ilvl="2" w:tplc="A07A181E">
      <w:numFmt w:val="bullet"/>
      <w:lvlText w:val="•"/>
      <w:lvlJc w:val="left"/>
      <w:pPr>
        <w:ind w:left="1420" w:hanging="285"/>
      </w:pPr>
      <w:rPr>
        <w:rFonts w:hint="default"/>
      </w:rPr>
    </w:lvl>
    <w:lvl w:ilvl="3" w:tplc="B26EB036">
      <w:numFmt w:val="bullet"/>
      <w:lvlText w:val="•"/>
      <w:lvlJc w:val="left"/>
      <w:pPr>
        <w:ind w:left="1930" w:hanging="285"/>
      </w:pPr>
      <w:rPr>
        <w:rFonts w:hint="default"/>
      </w:rPr>
    </w:lvl>
    <w:lvl w:ilvl="4" w:tplc="7B0C0AA8">
      <w:numFmt w:val="bullet"/>
      <w:lvlText w:val="•"/>
      <w:lvlJc w:val="left"/>
      <w:pPr>
        <w:ind w:left="2441" w:hanging="285"/>
      </w:pPr>
      <w:rPr>
        <w:rFonts w:hint="default"/>
      </w:rPr>
    </w:lvl>
    <w:lvl w:ilvl="5" w:tplc="1B9EEF5E">
      <w:numFmt w:val="bullet"/>
      <w:lvlText w:val="•"/>
      <w:lvlJc w:val="left"/>
      <w:pPr>
        <w:ind w:left="2951" w:hanging="285"/>
      </w:pPr>
      <w:rPr>
        <w:rFonts w:hint="default"/>
      </w:rPr>
    </w:lvl>
    <w:lvl w:ilvl="6" w:tplc="8534AF2E">
      <w:numFmt w:val="bullet"/>
      <w:lvlText w:val="•"/>
      <w:lvlJc w:val="left"/>
      <w:pPr>
        <w:ind w:left="3461" w:hanging="285"/>
      </w:pPr>
      <w:rPr>
        <w:rFonts w:hint="default"/>
      </w:rPr>
    </w:lvl>
    <w:lvl w:ilvl="7" w:tplc="23062422">
      <w:numFmt w:val="bullet"/>
      <w:lvlText w:val="•"/>
      <w:lvlJc w:val="left"/>
      <w:pPr>
        <w:ind w:left="3972" w:hanging="285"/>
      </w:pPr>
      <w:rPr>
        <w:rFonts w:hint="default"/>
      </w:rPr>
    </w:lvl>
    <w:lvl w:ilvl="8" w:tplc="B3DECB12">
      <w:numFmt w:val="bullet"/>
      <w:lvlText w:val="•"/>
      <w:lvlJc w:val="left"/>
      <w:pPr>
        <w:ind w:left="4482" w:hanging="285"/>
      </w:pPr>
      <w:rPr>
        <w:rFonts w:hint="default"/>
      </w:rPr>
    </w:lvl>
  </w:abstractNum>
  <w:abstractNum w:abstractNumId="1" w15:restartNumberingAfterBreak="0">
    <w:nsid w:val="0D053372"/>
    <w:multiLevelType w:val="hybridMultilevel"/>
    <w:tmpl w:val="D402F1AC"/>
    <w:lvl w:ilvl="0" w:tplc="1BE0B218">
      <w:start w:val="1"/>
      <w:numFmt w:val="lowerLetter"/>
      <w:lvlText w:val="(%1)"/>
      <w:lvlJc w:val="left"/>
      <w:pPr>
        <w:ind w:left="390" w:hanging="285"/>
      </w:pPr>
      <w:rPr>
        <w:rFonts w:ascii="Calibri" w:eastAsia="Calibri" w:hAnsi="Calibri" w:cs="Calibri" w:hint="default"/>
        <w:color w:val="464E53"/>
        <w:spacing w:val="-13"/>
        <w:w w:val="100"/>
        <w:sz w:val="12"/>
        <w:szCs w:val="12"/>
      </w:rPr>
    </w:lvl>
    <w:lvl w:ilvl="1" w:tplc="CD884EF0">
      <w:numFmt w:val="bullet"/>
      <w:lvlText w:val="•"/>
      <w:lvlJc w:val="left"/>
      <w:pPr>
        <w:ind w:left="910" w:hanging="285"/>
      </w:pPr>
      <w:rPr>
        <w:rFonts w:hint="default"/>
      </w:rPr>
    </w:lvl>
    <w:lvl w:ilvl="2" w:tplc="9F62E63E">
      <w:numFmt w:val="bullet"/>
      <w:lvlText w:val="•"/>
      <w:lvlJc w:val="left"/>
      <w:pPr>
        <w:ind w:left="1420" w:hanging="285"/>
      </w:pPr>
      <w:rPr>
        <w:rFonts w:hint="default"/>
      </w:rPr>
    </w:lvl>
    <w:lvl w:ilvl="3" w:tplc="7BE43580">
      <w:numFmt w:val="bullet"/>
      <w:lvlText w:val="•"/>
      <w:lvlJc w:val="left"/>
      <w:pPr>
        <w:ind w:left="1930" w:hanging="285"/>
      </w:pPr>
      <w:rPr>
        <w:rFonts w:hint="default"/>
      </w:rPr>
    </w:lvl>
    <w:lvl w:ilvl="4" w:tplc="D55E31B8">
      <w:numFmt w:val="bullet"/>
      <w:lvlText w:val="•"/>
      <w:lvlJc w:val="left"/>
      <w:pPr>
        <w:ind w:left="2441" w:hanging="285"/>
      </w:pPr>
      <w:rPr>
        <w:rFonts w:hint="default"/>
      </w:rPr>
    </w:lvl>
    <w:lvl w:ilvl="5" w:tplc="E4620FC2">
      <w:numFmt w:val="bullet"/>
      <w:lvlText w:val="•"/>
      <w:lvlJc w:val="left"/>
      <w:pPr>
        <w:ind w:left="2951" w:hanging="285"/>
      </w:pPr>
      <w:rPr>
        <w:rFonts w:hint="default"/>
      </w:rPr>
    </w:lvl>
    <w:lvl w:ilvl="6" w:tplc="E674B11C">
      <w:numFmt w:val="bullet"/>
      <w:lvlText w:val="•"/>
      <w:lvlJc w:val="left"/>
      <w:pPr>
        <w:ind w:left="3461" w:hanging="285"/>
      </w:pPr>
      <w:rPr>
        <w:rFonts w:hint="default"/>
      </w:rPr>
    </w:lvl>
    <w:lvl w:ilvl="7" w:tplc="ED022EF4">
      <w:numFmt w:val="bullet"/>
      <w:lvlText w:val="•"/>
      <w:lvlJc w:val="left"/>
      <w:pPr>
        <w:ind w:left="3972" w:hanging="285"/>
      </w:pPr>
      <w:rPr>
        <w:rFonts w:hint="default"/>
      </w:rPr>
    </w:lvl>
    <w:lvl w:ilvl="8" w:tplc="CD7CB58C">
      <w:numFmt w:val="bullet"/>
      <w:lvlText w:val="•"/>
      <w:lvlJc w:val="left"/>
      <w:pPr>
        <w:ind w:left="4482" w:hanging="285"/>
      </w:pPr>
      <w:rPr>
        <w:rFonts w:hint="default"/>
      </w:rPr>
    </w:lvl>
  </w:abstractNum>
  <w:abstractNum w:abstractNumId="2" w15:restartNumberingAfterBreak="0">
    <w:nsid w:val="0DEC39B4"/>
    <w:multiLevelType w:val="hybridMultilevel"/>
    <w:tmpl w:val="E3A0F068"/>
    <w:lvl w:ilvl="0" w:tplc="56683DF2">
      <w:start w:val="1"/>
      <w:numFmt w:val="lowerLetter"/>
      <w:lvlText w:val="(%1)"/>
      <w:lvlJc w:val="left"/>
      <w:pPr>
        <w:ind w:left="404" w:hanging="285"/>
      </w:pPr>
      <w:rPr>
        <w:rFonts w:ascii="Calibri" w:eastAsia="Calibri" w:hAnsi="Calibri" w:cs="Calibri" w:hint="default"/>
        <w:color w:val="464E53"/>
        <w:spacing w:val="-13"/>
        <w:w w:val="100"/>
        <w:sz w:val="12"/>
        <w:szCs w:val="12"/>
      </w:rPr>
    </w:lvl>
    <w:lvl w:ilvl="1" w:tplc="BCA6D5BC">
      <w:numFmt w:val="bullet"/>
      <w:lvlText w:val="•"/>
      <w:lvlJc w:val="left"/>
      <w:pPr>
        <w:ind w:left="911" w:hanging="285"/>
      </w:pPr>
      <w:rPr>
        <w:rFonts w:hint="default"/>
      </w:rPr>
    </w:lvl>
    <w:lvl w:ilvl="2" w:tplc="1BD64EE2">
      <w:numFmt w:val="bullet"/>
      <w:lvlText w:val="•"/>
      <w:lvlJc w:val="left"/>
      <w:pPr>
        <w:ind w:left="1423" w:hanging="285"/>
      </w:pPr>
      <w:rPr>
        <w:rFonts w:hint="default"/>
      </w:rPr>
    </w:lvl>
    <w:lvl w:ilvl="3" w:tplc="B3DC9FC4">
      <w:numFmt w:val="bullet"/>
      <w:lvlText w:val="•"/>
      <w:lvlJc w:val="left"/>
      <w:pPr>
        <w:ind w:left="1935" w:hanging="285"/>
      </w:pPr>
      <w:rPr>
        <w:rFonts w:hint="default"/>
      </w:rPr>
    </w:lvl>
    <w:lvl w:ilvl="4" w:tplc="B0BCA6BE">
      <w:numFmt w:val="bullet"/>
      <w:lvlText w:val="•"/>
      <w:lvlJc w:val="left"/>
      <w:pPr>
        <w:ind w:left="2446" w:hanging="285"/>
      </w:pPr>
      <w:rPr>
        <w:rFonts w:hint="default"/>
      </w:rPr>
    </w:lvl>
    <w:lvl w:ilvl="5" w:tplc="73FE3AE6">
      <w:numFmt w:val="bullet"/>
      <w:lvlText w:val="•"/>
      <w:lvlJc w:val="left"/>
      <w:pPr>
        <w:ind w:left="2958" w:hanging="285"/>
      </w:pPr>
      <w:rPr>
        <w:rFonts w:hint="default"/>
      </w:rPr>
    </w:lvl>
    <w:lvl w:ilvl="6" w:tplc="F4F86710">
      <w:numFmt w:val="bullet"/>
      <w:lvlText w:val="•"/>
      <w:lvlJc w:val="left"/>
      <w:pPr>
        <w:ind w:left="3470" w:hanging="285"/>
      </w:pPr>
      <w:rPr>
        <w:rFonts w:hint="default"/>
      </w:rPr>
    </w:lvl>
    <w:lvl w:ilvl="7" w:tplc="5920B9EA">
      <w:numFmt w:val="bullet"/>
      <w:lvlText w:val="•"/>
      <w:lvlJc w:val="left"/>
      <w:pPr>
        <w:ind w:left="3982" w:hanging="285"/>
      </w:pPr>
      <w:rPr>
        <w:rFonts w:hint="default"/>
      </w:rPr>
    </w:lvl>
    <w:lvl w:ilvl="8" w:tplc="DAAEE4B4">
      <w:numFmt w:val="bullet"/>
      <w:lvlText w:val="•"/>
      <w:lvlJc w:val="left"/>
      <w:pPr>
        <w:ind w:left="4493" w:hanging="285"/>
      </w:pPr>
      <w:rPr>
        <w:rFonts w:hint="default"/>
      </w:rPr>
    </w:lvl>
  </w:abstractNum>
  <w:abstractNum w:abstractNumId="3" w15:restartNumberingAfterBreak="0">
    <w:nsid w:val="0F3508E1"/>
    <w:multiLevelType w:val="hybridMultilevel"/>
    <w:tmpl w:val="8B1667D8"/>
    <w:lvl w:ilvl="0" w:tplc="69EAD03A">
      <w:start w:val="1"/>
      <w:numFmt w:val="lowerLetter"/>
      <w:lvlText w:val="(%1)"/>
      <w:lvlJc w:val="left"/>
      <w:pPr>
        <w:ind w:left="430" w:hanging="285"/>
      </w:pPr>
      <w:rPr>
        <w:rFonts w:hint="default"/>
        <w:spacing w:val="-10"/>
        <w:w w:val="100"/>
      </w:rPr>
    </w:lvl>
    <w:lvl w:ilvl="1" w:tplc="F2DC7DB4">
      <w:start w:val="1"/>
      <w:numFmt w:val="lowerRoman"/>
      <w:lvlText w:val="(%2)"/>
      <w:lvlJc w:val="left"/>
      <w:pPr>
        <w:ind w:left="430" w:hanging="120"/>
      </w:pPr>
      <w:rPr>
        <w:rFonts w:ascii="Calibri" w:eastAsia="Calibri" w:hAnsi="Calibri" w:cs="Calibri" w:hint="default"/>
        <w:color w:val="464E53"/>
        <w:spacing w:val="-2"/>
        <w:w w:val="100"/>
        <w:sz w:val="12"/>
        <w:szCs w:val="12"/>
      </w:rPr>
    </w:lvl>
    <w:lvl w:ilvl="2" w:tplc="C7DE3FF6">
      <w:numFmt w:val="bullet"/>
      <w:lvlText w:val="•"/>
      <w:lvlJc w:val="left"/>
      <w:pPr>
        <w:ind w:left="1436" w:hanging="120"/>
      </w:pPr>
      <w:rPr>
        <w:rFonts w:hint="default"/>
      </w:rPr>
    </w:lvl>
    <w:lvl w:ilvl="3" w:tplc="174E7B50">
      <w:numFmt w:val="bullet"/>
      <w:lvlText w:val="•"/>
      <w:lvlJc w:val="left"/>
      <w:pPr>
        <w:ind w:left="1935" w:hanging="120"/>
      </w:pPr>
      <w:rPr>
        <w:rFonts w:hint="default"/>
      </w:rPr>
    </w:lvl>
    <w:lvl w:ilvl="4" w:tplc="18108218">
      <w:numFmt w:val="bullet"/>
      <w:lvlText w:val="•"/>
      <w:lvlJc w:val="left"/>
      <w:pPr>
        <w:ind w:left="2433" w:hanging="120"/>
      </w:pPr>
      <w:rPr>
        <w:rFonts w:hint="default"/>
      </w:rPr>
    </w:lvl>
    <w:lvl w:ilvl="5" w:tplc="76B20668">
      <w:numFmt w:val="bullet"/>
      <w:lvlText w:val="•"/>
      <w:lvlJc w:val="left"/>
      <w:pPr>
        <w:ind w:left="2932" w:hanging="120"/>
      </w:pPr>
      <w:rPr>
        <w:rFonts w:hint="default"/>
      </w:rPr>
    </w:lvl>
    <w:lvl w:ilvl="6" w:tplc="3EC8D4A4">
      <w:numFmt w:val="bullet"/>
      <w:lvlText w:val="•"/>
      <w:lvlJc w:val="left"/>
      <w:pPr>
        <w:ind w:left="3430" w:hanging="120"/>
      </w:pPr>
      <w:rPr>
        <w:rFonts w:hint="default"/>
      </w:rPr>
    </w:lvl>
    <w:lvl w:ilvl="7" w:tplc="34B4249E">
      <w:numFmt w:val="bullet"/>
      <w:lvlText w:val="•"/>
      <w:lvlJc w:val="left"/>
      <w:pPr>
        <w:ind w:left="3929" w:hanging="120"/>
      </w:pPr>
      <w:rPr>
        <w:rFonts w:hint="default"/>
      </w:rPr>
    </w:lvl>
    <w:lvl w:ilvl="8" w:tplc="3CB8EF00">
      <w:numFmt w:val="bullet"/>
      <w:lvlText w:val="•"/>
      <w:lvlJc w:val="left"/>
      <w:pPr>
        <w:ind w:left="4427" w:hanging="120"/>
      </w:pPr>
      <w:rPr>
        <w:rFonts w:hint="default"/>
      </w:rPr>
    </w:lvl>
  </w:abstractNum>
  <w:abstractNum w:abstractNumId="4" w15:restartNumberingAfterBreak="0">
    <w:nsid w:val="2EB16A80"/>
    <w:multiLevelType w:val="hybridMultilevel"/>
    <w:tmpl w:val="0F360A20"/>
    <w:lvl w:ilvl="0" w:tplc="CAD00936">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C41AA15E">
      <w:numFmt w:val="bullet"/>
      <w:lvlText w:val="•"/>
      <w:lvlJc w:val="left"/>
      <w:pPr>
        <w:ind w:left="898" w:hanging="285"/>
      </w:pPr>
      <w:rPr>
        <w:rFonts w:hint="default"/>
      </w:rPr>
    </w:lvl>
    <w:lvl w:ilvl="2" w:tplc="2998F350">
      <w:numFmt w:val="bullet"/>
      <w:lvlText w:val="•"/>
      <w:lvlJc w:val="left"/>
      <w:pPr>
        <w:ind w:left="1396" w:hanging="285"/>
      </w:pPr>
      <w:rPr>
        <w:rFonts w:hint="default"/>
      </w:rPr>
    </w:lvl>
    <w:lvl w:ilvl="3" w:tplc="EDB6230A">
      <w:numFmt w:val="bullet"/>
      <w:lvlText w:val="•"/>
      <w:lvlJc w:val="left"/>
      <w:pPr>
        <w:ind w:left="1895" w:hanging="285"/>
      </w:pPr>
      <w:rPr>
        <w:rFonts w:hint="default"/>
      </w:rPr>
    </w:lvl>
    <w:lvl w:ilvl="4" w:tplc="B5C4C7A0">
      <w:numFmt w:val="bullet"/>
      <w:lvlText w:val="•"/>
      <w:lvlJc w:val="left"/>
      <w:pPr>
        <w:ind w:left="2393" w:hanging="285"/>
      </w:pPr>
      <w:rPr>
        <w:rFonts w:hint="default"/>
      </w:rPr>
    </w:lvl>
    <w:lvl w:ilvl="5" w:tplc="EB2ED298">
      <w:numFmt w:val="bullet"/>
      <w:lvlText w:val="•"/>
      <w:lvlJc w:val="left"/>
      <w:pPr>
        <w:ind w:left="2892" w:hanging="285"/>
      </w:pPr>
      <w:rPr>
        <w:rFonts w:hint="default"/>
      </w:rPr>
    </w:lvl>
    <w:lvl w:ilvl="6" w:tplc="88BC2E8C">
      <w:numFmt w:val="bullet"/>
      <w:lvlText w:val="•"/>
      <w:lvlJc w:val="left"/>
      <w:pPr>
        <w:ind w:left="3390" w:hanging="285"/>
      </w:pPr>
      <w:rPr>
        <w:rFonts w:hint="default"/>
      </w:rPr>
    </w:lvl>
    <w:lvl w:ilvl="7" w:tplc="3B708512">
      <w:numFmt w:val="bullet"/>
      <w:lvlText w:val="•"/>
      <w:lvlJc w:val="left"/>
      <w:pPr>
        <w:ind w:left="3888" w:hanging="285"/>
      </w:pPr>
      <w:rPr>
        <w:rFonts w:hint="default"/>
      </w:rPr>
    </w:lvl>
    <w:lvl w:ilvl="8" w:tplc="91FE42B8">
      <w:numFmt w:val="bullet"/>
      <w:lvlText w:val="•"/>
      <w:lvlJc w:val="left"/>
      <w:pPr>
        <w:ind w:left="4387" w:hanging="285"/>
      </w:pPr>
      <w:rPr>
        <w:rFonts w:hint="default"/>
      </w:rPr>
    </w:lvl>
  </w:abstractNum>
  <w:abstractNum w:abstractNumId="5" w15:restartNumberingAfterBreak="0">
    <w:nsid w:val="34542A19"/>
    <w:multiLevelType w:val="hybridMultilevel"/>
    <w:tmpl w:val="73CCD77E"/>
    <w:lvl w:ilvl="0" w:tplc="81B21A5E">
      <w:start w:val="1"/>
      <w:numFmt w:val="lowerLetter"/>
      <w:lvlText w:val="(%1)"/>
      <w:lvlJc w:val="left"/>
      <w:pPr>
        <w:ind w:left="430" w:hanging="285"/>
      </w:pPr>
      <w:rPr>
        <w:rFonts w:ascii="Calibri" w:eastAsia="Calibri" w:hAnsi="Calibri" w:cs="Calibri" w:hint="default"/>
        <w:color w:val="464E53"/>
        <w:spacing w:val="-10"/>
        <w:w w:val="100"/>
        <w:sz w:val="12"/>
        <w:szCs w:val="12"/>
      </w:rPr>
    </w:lvl>
    <w:lvl w:ilvl="1" w:tplc="01FC8DFE">
      <w:numFmt w:val="bullet"/>
      <w:lvlText w:val="•"/>
      <w:lvlJc w:val="left"/>
      <w:pPr>
        <w:ind w:left="938" w:hanging="285"/>
      </w:pPr>
      <w:rPr>
        <w:rFonts w:hint="default"/>
      </w:rPr>
    </w:lvl>
    <w:lvl w:ilvl="2" w:tplc="AE6E4FE4">
      <w:numFmt w:val="bullet"/>
      <w:lvlText w:val="•"/>
      <w:lvlJc w:val="left"/>
      <w:pPr>
        <w:ind w:left="1436" w:hanging="285"/>
      </w:pPr>
      <w:rPr>
        <w:rFonts w:hint="default"/>
      </w:rPr>
    </w:lvl>
    <w:lvl w:ilvl="3" w:tplc="62BAE83E">
      <w:numFmt w:val="bullet"/>
      <w:lvlText w:val="•"/>
      <w:lvlJc w:val="left"/>
      <w:pPr>
        <w:ind w:left="1935" w:hanging="285"/>
      </w:pPr>
      <w:rPr>
        <w:rFonts w:hint="default"/>
      </w:rPr>
    </w:lvl>
    <w:lvl w:ilvl="4" w:tplc="37FABEFE">
      <w:numFmt w:val="bullet"/>
      <w:lvlText w:val="•"/>
      <w:lvlJc w:val="left"/>
      <w:pPr>
        <w:ind w:left="2433" w:hanging="285"/>
      </w:pPr>
      <w:rPr>
        <w:rFonts w:hint="default"/>
      </w:rPr>
    </w:lvl>
    <w:lvl w:ilvl="5" w:tplc="D14E4726">
      <w:numFmt w:val="bullet"/>
      <w:lvlText w:val="•"/>
      <w:lvlJc w:val="left"/>
      <w:pPr>
        <w:ind w:left="2932" w:hanging="285"/>
      </w:pPr>
      <w:rPr>
        <w:rFonts w:hint="default"/>
      </w:rPr>
    </w:lvl>
    <w:lvl w:ilvl="6" w:tplc="DEFABEB0">
      <w:numFmt w:val="bullet"/>
      <w:lvlText w:val="•"/>
      <w:lvlJc w:val="left"/>
      <w:pPr>
        <w:ind w:left="3430" w:hanging="285"/>
      </w:pPr>
      <w:rPr>
        <w:rFonts w:hint="default"/>
      </w:rPr>
    </w:lvl>
    <w:lvl w:ilvl="7" w:tplc="E6C0142C">
      <w:numFmt w:val="bullet"/>
      <w:lvlText w:val="•"/>
      <w:lvlJc w:val="left"/>
      <w:pPr>
        <w:ind w:left="3929" w:hanging="285"/>
      </w:pPr>
      <w:rPr>
        <w:rFonts w:hint="default"/>
      </w:rPr>
    </w:lvl>
    <w:lvl w:ilvl="8" w:tplc="3CE68EF4">
      <w:numFmt w:val="bullet"/>
      <w:lvlText w:val="•"/>
      <w:lvlJc w:val="left"/>
      <w:pPr>
        <w:ind w:left="4427" w:hanging="285"/>
      </w:pPr>
      <w:rPr>
        <w:rFonts w:hint="default"/>
      </w:rPr>
    </w:lvl>
  </w:abstractNum>
  <w:abstractNum w:abstractNumId="6" w15:restartNumberingAfterBreak="0">
    <w:nsid w:val="3A004FF5"/>
    <w:multiLevelType w:val="multilevel"/>
    <w:tmpl w:val="604A8782"/>
    <w:lvl w:ilvl="0">
      <w:start w:val="1"/>
      <w:numFmt w:val="decimal"/>
      <w:lvlText w:val="%1."/>
      <w:lvlJc w:val="left"/>
      <w:pPr>
        <w:ind w:left="390" w:hanging="285"/>
      </w:pPr>
      <w:rPr>
        <w:rFonts w:ascii="Calibri" w:eastAsia="Calibri" w:hAnsi="Calibri" w:cs="Calibri" w:hint="default"/>
        <w:b/>
        <w:bCs/>
        <w:color w:val="464E53"/>
        <w:spacing w:val="-3"/>
        <w:w w:val="100"/>
        <w:sz w:val="12"/>
        <w:szCs w:val="12"/>
      </w:rPr>
    </w:lvl>
    <w:lvl w:ilvl="1">
      <w:start w:val="1"/>
      <w:numFmt w:val="decimal"/>
      <w:lvlText w:val="%1.%2"/>
      <w:lvlJc w:val="left"/>
      <w:pPr>
        <w:ind w:left="390" w:hanging="285"/>
      </w:pPr>
      <w:rPr>
        <w:rFonts w:hint="default"/>
        <w:spacing w:val="-8"/>
        <w:w w:val="100"/>
      </w:rPr>
    </w:lvl>
    <w:lvl w:ilvl="2">
      <w:numFmt w:val="bullet"/>
      <w:lvlText w:val="•"/>
      <w:lvlJc w:val="left"/>
      <w:pPr>
        <w:ind w:left="640" w:hanging="285"/>
      </w:pPr>
      <w:rPr>
        <w:rFonts w:hint="default"/>
      </w:rPr>
    </w:lvl>
    <w:lvl w:ilvl="3">
      <w:numFmt w:val="bullet"/>
      <w:lvlText w:val="•"/>
      <w:lvlJc w:val="left"/>
      <w:pPr>
        <w:ind w:left="544" w:hanging="285"/>
      </w:pPr>
      <w:rPr>
        <w:rFonts w:hint="default"/>
      </w:rPr>
    </w:lvl>
    <w:lvl w:ilvl="4">
      <w:numFmt w:val="bullet"/>
      <w:lvlText w:val="•"/>
      <w:lvlJc w:val="left"/>
      <w:pPr>
        <w:ind w:left="449" w:hanging="285"/>
      </w:pPr>
      <w:rPr>
        <w:rFonts w:hint="default"/>
      </w:rPr>
    </w:lvl>
    <w:lvl w:ilvl="5">
      <w:numFmt w:val="bullet"/>
      <w:lvlText w:val="•"/>
      <w:lvlJc w:val="left"/>
      <w:pPr>
        <w:ind w:left="353" w:hanging="285"/>
      </w:pPr>
      <w:rPr>
        <w:rFonts w:hint="default"/>
      </w:rPr>
    </w:lvl>
    <w:lvl w:ilvl="6">
      <w:numFmt w:val="bullet"/>
      <w:lvlText w:val="•"/>
      <w:lvlJc w:val="left"/>
      <w:pPr>
        <w:ind w:left="258" w:hanging="285"/>
      </w:pPr>
      <w:rPr>
        <w:rFonts w:hint="default"/>
      </w:rPr>
    </w:lvl>
    <w:lvl w:ilvl="7">
      <w:numFmt w:val="bullet"/>
      <w:lvlText w:val="•"/>
      <w:lvlJc w:val="left"/>
      <w:pPr>
        <w:ind w:left="163" w:hanging="285"/>
      </w:pPr>
      <w:rPr>
        <w:rFonts w:hint="default"/>
      </w:rPr>
    </w:lvl>
    <w:lvl w:ilvl="8">
      <w:numFmt w:val="bullet"/>
      <w:lvlText w:val="•"/>
      <w:lvlJc w:val="left"/>
      <w:pPr>
        <w:ind w:left="67" w:hanging="285"/>
      </w:pPr>
      <w:rPr>
        <w:rFonts w:hint="default"/>
      </w:rPr>
    </w:lvl>
  </w:abstractNum>
  <w:abstractNum w:abstractNumId="7" w15:restartNumberingAfterBreak="0">
    <w:nsid w:val="470E29EF"/>
    <w:multiLevelType w:val="hybridMultilevel"/>
    <w:tmpl w:val="E700A19E"/>
    <w:lvl w:ilvl="0" w:tplc="C0563618">
      <w:start w:val="1"/>
      <w:numFmt w:val="lowerLetter"/>
      <w:lvlText w:val="(%1)"/>
      <w:lvlJc w:val="left"/>
      <w:pPr>
        <w:ind w:left="404" w:hanging="285"/>
      </w:pPr>
      <w:rPr>
        <w:rFonts w:ascii="Calibri" w:eastAsia="Calibri" w:hAnsi="Calibri" w:cs="Calibri" w:hint="default"/>
        <w:color w:val="464E53"/>
        <w:spacing w:val="-10"/>
        <w:w w:val="100"/>
        <w:sz w:val="12"/>
        <w:szCs w:val="12"/>
      </w:rPr>
    </w:lvl>
    <w:lvl w:ilvl="1" w:tplc="7F5ED34C">
      <w:numFmt w:val="bullet"/>
      <w:lvlText w:val="•"/>
      <w:lvlJc w:val="left"/>
      <w:pPr>
        <w:ind w:left="911" w:hanging="285"/>
      </w:pPr>
      <w:rPr>
        <w:rFonts w:hint="default"/>
      </w:rPr>
    </w:lvl>
    <w:lvl w:ilvl="2" w:tplc="950A4968">
      <w:numFmt w:val="bullet"/>
      <w:lvlText w:val="•"/>
      <w:lvlJc w:val="left"/>
      <w:pPr>
        <w:ind w:left="1423" w:hanging="285"/>
      </w:pPr>
      <w:rPr>
        <w:rFonts w:hint="default"/>
      </w:rPr>
    </w:lvl>
    <w:lvl w:ilvl="3" w:tplc="81F63B3A">
      <w:numFmt w:val="bullet"/>
      <w:lvlText w:val="•"/>
      <w:lvlJc w:val="left"/>
      <w:pPr>
        <w:ind w:left="1935" w:hanging="285"/>
      </w:pPr>
      <w:rPr>
        <w:rFonts w:hint="default"/>
      </w:rPr>
    </w:lvl>
    <w:lvl w:ilvl="4" w:tplc="A13C10CC">
      <w:numFmt w:val="bullet"/>
      <w:lvlText w:val="•"/>
      <w:lvlJc w:val="left"/>
      <w:pPr>
        <w:ind w:left="2446" w:hanging="285"/>
      </w:pPr>
      <w:rPr>
        <w:rFonts w:hint="default"/>
      </w:rPr>
    </w:lvl>
    <w:lvl w:ilvl="5" w:tplc="C5AA96FE">
      <w:numFmt w:val="bullet"/>
      <w:lvlText w:val="•"/>
      <w:lvlJc w:val="left"/>
      <w:pPr>
        <w:ind w:left="2958" w:hanging="285"/>
      </w:pPr>
      <w:rPr>
        <w:rFonts w:hint="default"/>
      </w:rPr>
    </w:lvl>
    <w:lvl w:ilvl="6" w:tplc="179299DE">
      <w:numFmt w:val="bullet"/>
      <w:lvlText w:val="•"/>
      <w:lvlJc w:val="left"/>
      <w:pPr>
        <w:ind w:left="3470" w:hanging="285"/>
      </w:pPr>
      <w:rPr>
        <w:rFonts w:hint="default"/>
      </w:rPr>
    </w:lvl>
    <w:lvl w:ilvl="7" w:tplc="8A1CC792">
      <w:numFmt w:val="bullet"/>
      <w:lvlText w:val="•"/>
      <w:lvlJc w:val="left"/>
      <w:pPr>
        <w:ind w:left="3982" w:hanging="285"/>
      </w:pPr>
      <w:rPr>
        <w:rFonts w:hint="default"/>
      </w:rPr>
    </w:lvl>
    <w:lvl w:ilvl="8" w:tplc="D102D634">
      <w:numFmt w:val="bullet"/>
      <w:lvlText w:val="•"/>
      <w:lvlJc w:val="left"/>
      <w:pPr>
        <w:ind w:left="4493" w:hanging="285"/>
      </w:pPr>
      <w:rPr>
        <w:rFonts w:hint="default"/>
      </w:rPr>
    </w:lvl>
  </w:abstractNum>
  <w:abstractNum w:abstractNumId="8" w15:restartNumberingAfterBreak="0">
    <w:nsid w:val="4E4B4E3E"/>
    <w:multiLevelType w:val="multilevel"/>
    <w:tmpl w:val="AFDE4A7E"/>
    <w:name w:val="AOHead"/>
    <w:lvl w:ilvl="0">
      <w:start w:val="1"/>
      <w:numFmt w:val="decimal"/>
      <w:pStyle w:val="AOHead1"/>
      <w:lvlText w:val="%1."/>
      <w:lvlJc w:val="left"/>
      <w:pPr>
        <w:tabs>
          <w:tab w:val="num" w:pos="720"/>
        </w:tabs>
        <w:ind w:left="720" w:hanging="720"/>
      </w:pPr>
      <w:rPr>
        <w:rFonts w:asciiTheme="minorHAnsi" w:hAnsiTheme="minorHAnsi" w:cs="Arial" w:hint="default"/>
      </w:rPr>
    </w:lvl>
    <w:lvl w:ilvl="1">
      <w:start w:val="1"/>
      <w:numFmt w:val="decimal"/>
      <w:pStyle w:val="AOHead2"/>
      <w:lvlText w:val="%1.%2"/>
      <w:lvlJc w:val="left"/>
      <w:pPr>
        <w:tabs>
          <w:tab w:val="num" w:pos="720"/>
        </w:tabs>
        <w:ind w:left="720" w:hanging="720"/>
      </w:pPr>
      <w:rPr>
        <w:rFonts w:asciiTheme="minorHAnsi" w:hAnsiTheme="minorHAnsi" w:cs="Arial" w:hint="default"/>
        <w:b w:val="0"/>
        <w:sz w:val="11"/>
        <w:szCs w:val="11"/>
      </w:rPr>
    </w:lvl>
    <w:lvl w:ilvl="2">
      <w:start w:val="1"/>
      <w:numFmt w:val="lowerLetter"/>
      <w:pStyle w:val="AOHead3"/>
      <w:lvlText w:val="(%3)"/>
      <w:lvlJc w:val="left"/>
      <w:pPr>
        <w:tabs>
          <w:tab w:val="num" w:pos="1440"/>
        </w:tabs>
        <w:ind w:left="1440" w:hanging="720"/>
      </w:pPr>
      <w:rPr>
        <w:rFonts w:cs="Times New Roman"/>
        <w:b w:val="0"/>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9" w15:restartNumberingAfterBreak="0">
    <w:nsid w:val="522472B4"/>
    <w:multiLevelType w:val="hybridMultilevel"/>
    <w:tmpl w:val="622ED516"/>
    <w:lvl w:ilvl="0" w:tplc="4388303C">
      <w:start w:val="1"/>
      <w:numFmt w:val="lowerLetter"/>
      <w:lvlText w:val="(%1)"/>
      <w:lvlJc w:val="left"/>
      <w:pPr>
        <w:ind w:left="390" w:hanging="285"/>
      </w:pPr>
      <w:rPr>
        <w:rFonts w:ascii="Calibri" w:eastAsia="Calibri" w:hAnsi="Calibri" w:cs="Calibri" w:hint="default"/>
        <w:color w:val="464E53"/>
        <w:spacing w:val="-12"/>
        <w:w w:val="100"/>
        <w:sz w:val="12"/>
        <w:szCs w:val="12"/>
      </w:rPr>
    </w:lvl>
    <w:lvl w:ilvl="1" w:tplc="CFDCB382">
      <w:numFmt w:val="bullet"/>
      <w:lvlText w:val="•"/>
      <w:lvlJc w:val="left"/>
      <w:pPr>
        <w:ind w:left="910" w:hanging="285"/>
      </w:pPr>
      <w:rPr>
        <w:rFonts w:hint="default"/>
      </w:rPr>
    </w:lvl>
    <w:lvl w:ilvl="2" w:tplc="2812C076">
      <w:numFmt w:val="bullet"/>
      <w:lvlText w:val="•"/>
      <w:lvlJc w:val="left"/>
      <w:pPr>
        <w:ind w:left="1420" w:hanging="285"/>
      </w:pPr>
      <w:rPr>
        <w:rFonts w:hint="default"/>
      </w:rPr>
    </w:lvl>
    <w:lvl w:ilvl="3" w:tplc="1A708224">
      <w:numFmt w:val="bullet"/>
      <w:lvlText w:val="•"/>
      <w:lvlJc w:val="left"/>
      <w:pPr>
        <w:ind w:left="1930" w:hanging="285"/>
      </w:pPr>
      <w:rPr>
        <w:rFonts w:hint="default"/>
      </w:rPr>
    </w:lvl>
    <w:lvl w:ilvl="4" w:tplc="FDFA1CE6">
      <w:numFmt w:val="bullet"/>
      <w:lvlText w:val="•"/>
      <w:lvlJc w:val="left"/>
      <w:pPr>
        <w:ind w:left="2441" w:hanging="285"/>
      </w:pPr>
      <w:rPr>
        <w:rFonts w:hint="default"/>
      </w:rPr>
    </w:lvl>
    <w:lvl w:ilvl="5" w:tplc="04269FE2">
      <w:numFmt w:val="bullet"/>
      <w:lvlText w:val="•"/>
      <w:lvlJc w:val="left"/>
      <w:pPr>
        <w:ind w:left="2951" w:hanging="285"/>
      </w:pPr>
      <w:rPr>
        <w:rFonts w:hint="default"/>
      </w:rPr>
    </w:lvl>
    <w:lvl w:ilvl="6" w:tplc="2F0C6BE0">
      <w:numFmt w:val="bullet"/>
      <w:lvlText w:val="•"/>
      <w:lvlJc w:val="left"/>
      <w:pPr>
        <w:ind w:left="3461" w:hanging="285"/>
      </w:pPr>
      <w:rPr>
        <w:rFonts w:hint="default"/>
      </w:rPr>
    </w:lvl>
    <w:lvl w:ilvl="7" w:tplc="000ABE78">
      <w:numFmt w:val="bullet"/>
      <w:lvlText w:val="•"/>
      <w:lvlJc w:val="left"/>
      <w:pPr>
        <w:ind w:left="3972" w:hanging="285"/>
      </w:pPr>
      <w:rPr>
        <w:rFonts w:hint="default"/>
      </w:rPr>
    </w:lvl>
    <w:lvl w:ilvl="8" w:tplc="82F43AD2">
      <w:numFmt w:val="bullet"/>
      <w:lvlText w:val="•"/>
      <w:lvlJc w:val="left"/>
      <w:pPr>
        <w:ind w:left="4482" w:hanging="285"/>
      </w:pPr>
      <w:rPr>
        <w:rFonts w:hint="default"/>
      </w:rPr>
    </w:lvl>
  </w:abstractNum>
  <w:abstractNum w:abstractNumId="10" w15:restartNumberingAfterBreak="0">
    <w:nsid w:val="56F95F44"/>
    <w:multiLevelType w:val="hybridMultilevel"/>
    <w:tmpl w:val="F8823620"/>
    <w:lvl w:ilvl="0" w:tplc="BE2C44A8">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6D92E410">
      <w:numFmt w:val="bullet"/>
      <w:lvlText w:val="•"/>
      <w:lvlJc w:val="left"/>
      <w:pPr>
        <w:ind w:left="910" w:hanging="285"/>
      </w:pPr>
      <w:rPr>
        <w:rFonts w:hint="default"/>
      </w:rPr>
    </w:lvl>
    <w:lvl w:ilvl="2" w:tplc="BF20D71C">
      <w:numFmt w:val="bullet"/>
      <w:lvlText w:val="•"/>
      <w:lvlJc w:val="left"/>
      <w:pPr>
        <w:ind w:left="1420" w:hanging="285"/>
      </w:pPr>
      <w:rPr>
        <w:rFonts w:hint="default"/>
      </w:rPr>
    </w:lvl>
    <w:lvl w:ilvl="3" w:tplc="CA1E618C">
      <w:numFmt w:val="bullet"/>
      <w:lvlText w:val="•"/>
      <w:lvlJc w:val="left"/>
      <w:pPr>
        <w:ind w:left="1930" w:hanging="285"/>
      </w:pPr>
      <w:rPr>
        <w:rFonts w:hint="default"/>
      </w:rPr>
    </w:lvl>
    <w:lvl w:ilvl="4" w:tplc="9330346C">
      <w:numFmt w:val="bullet"/>
      <w:lvlText w:val="•"/>
      <w:lvlJc w:val="left"/>
      <w:pPr>
        <w:ind w:left="2441" w:hanging="285"/>
      </w:pPr>
      <w:rPr>
        <w:rFonts w:hint="default"/>
      </w:rPr>
    </w:lvl>
    <w:lvl w:ilvl="5" w:tplc="75B29666">
      <w:numFmt w:val="bullet"/>
      <w:lvlText w:val="•"/>
      <w:lvlJc w:val="left"/>
      <w:pPr>
        <w:ind w:left="2951" w:hanging="285"/>
      </w:pPr>
      <w:rPr>
        <w:rFonts w:hint="default"/>
      </w:rPr>
    </w:lvl>
    <w:lvl w:ilvl="6" w:tplc="2ED2A34A">
      <w:numFmt w:val="bullet"/>
      <w:lvlText w:val="•"/>
      <w:lvlJc w:val="left"/>
      <w:pPr>
        <w:ind w:left="3461" w:hanging="285"/>
      </w:pPr>
      <w:rPr>
        <w:rFonts w:hint="default"/>
      </w:rPr>
    </w:lvl>
    <w:lvl w:ilvl="7" w:tplc="DDC80606">
      <w:numFmt w:val="bullet"/>
      <w:lvlText w:val="•"/>
      <w:lvlJc w:val="left"/>
      <w:pPr>
        <w:ind w:left="3972" w:hanging="285"/>
      </w:pPr>
      <w:rPr>
        <w:rFonts w:hint="default"/>
      </w:rPr>
    </w:lvl>
    <w:lvl w:ilvl="8" w:tplc="7FC65470">
      <w:numFmt w:val="bullet"/>
      <w:lvlText w:val="•"/>
      <w:lvlJc w:val="left"/>
      <w:pPr>
        <w:ind w:left="4482" w:hanging="285"/>
      </w:pPr>
      <w:rPr>
        <w:rFonts w:hint="default"/>
      </w:rPr>
    </w:lvl>
  </w:abstractNum>
  <w:abstractNum w:abstractNumId="11" w15:restartNumberingAfterBreak="0">
    <w:nsid w:val="5B9B233E"/>
    <w:multiLevelType w:val="hybridMultilevel"/>
    <w:tmpl w:val="8678138C"/>
    <w:lvl w:ilvl="0" w:tplc="2CBC7872">
      <w:start w:val="8"/>
      <w:numFmt w:val="lowerLetter"/>
      <w:lvlText w:val="(%1)"/>
      <w:lvlJc w:val="left"/>
      <w:pPr>
        <w:ind w:left="430" w:hanging="285"/>
      </w:pPr>
      <w:rPr>
        <w:rFonts w:ascii="Calibri" w:eastAsia="Calibri" w:hAnsi="Calibri" w:cs="Calibri" w:hint="default"/>
        <w:spacing w:val="-5"/>
        <w:w w:val="100"/>
        <w:sz w:val="12"/>
        <w:szCs w:val="12"/>
      </w:rPr>
    </w:lvl>
    <w:lvl w:ilvl="1" w:tplc="4B7C64B8">
      <w:numFmt w:val="bullet"/>
      <w:lvlText w:val="•"/>
      <w:lvlJc w:val="left"/>
      <w:pPr>
        <w:ind w:left="938" w:hanging="285"/>
      </w:pPr>
      <w:rPr>
        <w:rFonts w:hint="default"/>
      </w:rPr>
    </w:lvl>
    <w:lvl w:ilvl="2" w:tplc="4596DD32">
      <w:numFmt w:val="bullet"/>
      <w:lvlText w:val="•"/>
      <w:lvlJc w:val="left"/>
      <w:pPr>
        <w:ind w:left="1436" w:hanging="285"/>
      </w:pPr>
      <w:rPr>
        <w:rFonts w:hint="default"/>
      </w:rPr>
    </w:lvl>
    <w:lvl w:ilvl="3" w:tplc="791A4AE6">
      <w:numFmt w:val="bullet"/>
      <w:lvlText w:val="•"/>
      <w:lvlJc w:val="left"/>
      <w:pPr>
        <w:ind w:left="1935" w:hanging="285"/>
      </w:pPr>
      <w:rPr>
        <w:rFonts w:hint="default"/>
      </w:rPr>
    </w:lvl>
    <w:lvl w:ilvl="4" w:tplc="B9BE6714">
      <w:numFmt w:val="bullet"/>
      <w:lvlText w:val="•"/>
      <w:lvlJc w:val="left"/>
      <w:pPr>
        <w:ind w:left="2433" w:hanging="285"/>
      </w:pPr>
      <w:rPr>
        <w:rFonts w:hint="default"/>
      </w:rPr>
    </w:lvl>
    <w:lvl w:ilvl="5" w:tplc="E1F87D5C">
      <w:numFmt w:val="bullet"/>
      <w:lvlText w:val="•"/>
      <w:lvlJc w:val="left"/>
      <w:pPr>
        <w:ind w:left="2932" w:hanging="285"/>
      </w:pPr>
      <w:rPr>
        <w:rFonts w:hint="default"/>
      </w:rPr>
    </w:lvl>
    <w:lvl w:ilvl="6" w:tplc="C01EDDD0">
      <w:numFmt w:val="bullet"/>
      <w:lvlText w:val="•"/>
      <w:lvlJc w:val="left"/>
      <w:pPr>
        <w:ind w:left="3430" w:hanging="285"/>
      </w:pPr>
      <w:rPr>
        <w:rFonts w:hint="default"/>
      </w:rPr>
    </w:lvl>
    <w:lvl w:ilvl="7" w:tplc="EF5C3198">
      <w:numFmt w:val="bullet"/>
      <w:lvlText w:val="•"/>
      <w:lvlJc w:val="left"/>
      <w:pPr>
        <w:ind w:left="3929" w:hanging="285"/>
      </w:pPr>
      <w:rPr>
        <w:rFonts w:hint="default"/>
      </w:rPr>
    </w:lvl>
    <w:lvl w:ilvl="8" w:tplc="1AB04E7A">
      <w:numFmt w:val="bullet"/>
      <w:lvlText w:val="•"/>
      <w:lvlJc w:val="left"/>
      <w:pPr>
        <w:ind w:left="4427" w:hanging="285"/>
      </w:pPr>
      <w:rPr>
        <w:rFonts w:hint="default"/>
      </w:rPr>
    </w:lvl>
  </w:abstractNum>
  <w:abstractNum w:abstractNumId="12" w15:restartNumberingAfterBreak="0">
    <w:nsid w:val="687C1C94"/>
    <w:multiLevelType w:val="hybridMultilevel"/>
    <w:tmpl w:val="21923388"/>
    <w:lvl w:ilvl="0" w:tplc="6D8AAFEC">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8ADED4BE">
      <w:numFmt w:val="bullet"/>
      <w:lvlText w:val="•"/>
      <w:lvlJc w:val="left"/>
      <w:pPr>
        <w:ind w:left="898" w:hanging="285"/>
      </w:pPr>
      <w:rPr>
        <w:rFonts w:hint="default"/>
      </w:rPr>
    </w:lvl>
    <w:lvl w:ilvl="2" w:tplc="2312B3AC">
      <w:numFmt w:val="bullet"/>
      <w:lvlText w:val="•"/>
      <w:lvlJc w:val="left"/>
      <w:pPr>
        <w:ind w:left="1396" w:hanging="285"/>
      </w:pPr>
      <w:rPr>
        <w:rFonts w:hint="default"/>
      </w:rPr>
    </w:lvl>
    <w:lvl w:ilvl="3" w:tplc="46BC0BE0">
      <w:numFmt w:val="bullet"/>
      <w:lvlText w:val="•"/>
      <w:lvlJc w:val="left"/>
      <w:pPr>
        <w:ind w:left="1895" w:hanging="285"/>
      </w:pPr>
      <w:rPr>
        <w:rFonts w:hint="default"/>
      </w:rPr>
    </w:lvl>
    <w:lvl w:ilvl="4" w:tplc="F42015A0">
      <w:numFmt w:val="bullet"/>
      <w:lvlText w:val="•"/>
      <w:lvlJc w:val="left"/>
      <w:pPr>
        <w:ind w:left="2393" w:hanging="285"/>
      </w:pPr>
      <w:rPr>
        <w:rFonts w:hint="default"/>
      </w:rPr>
    </w:lvl>
    <w:lvl w:ilvl="5" w:tplc="D946054E">
      <w:numFmt w:val="bullet"/>
      <w:lvlText w:val="•"/>
      <w:lvlJc w:val="left"/>
      <w:pPr>
        <w:ind w:left="2892" w:hanging="285"/>
      </w:pPr>
      <w:rPr>
        <w:rFonts w:hint="default"/>
      </w:rPr>
    </w:lvl>
    <w:lvl w:ilvl="6" w:tplc="E028DD9A">
      <w:numFmt w:val="bullet"/>
      <w:lvlText w:val="•"/>
      <w:lvlJc w:val="left"/>
      <w:pPr>
        <w:ind w:left="3390" w:hanging="285"/>
      </w:pPr>
      <w:rPr>
        <w:rFonts w:hint="default"/>
      </w:rPr>
    </w:lvl>
    <w:lvl w:ilvl="7" w:tplc="E62E2848">
      <w:numFmt w:val="bullet"/>
      <w:lvlText w:val="•"/>
      <w:lvlJc w:val="left"/>
      <w:pPr>
        <w:ind w:left="3888" w:hanging="285"/>
      </w:pPr>
      <w:rPr>
        <w:rFonts w:hint="default"/>
      </w:rPr>
    </w:lvl>
    <w:lvl w:ilvl="8" w:tplc="BC6272FC">
      <w:numFmt w:val="bullet"/>
      <w:lvlText w:val="•"/>
      <w:lvlJc w:val="left"/>
      <w:pPr>
        <w:ind w:left="4387" w:hanging="285"/>
      </w:pPr>
      <w:rPr>
        <w:rFonts w:hint="default"/>
      </w:rPr>
    </w:lvl>
  </w:abstractNum>
  <w:abstractNum w:abstractNumId="13" w15:restartNumberingAfterBreak="0">
    <w:nsid w:val="76735E78"/>
    <w:multiLevelType w:val="hybridMultilevel"/>
    <w:tmpl w:val="BDE809BC"/>
    <w:lvl w:ilvl="0" w:tplc="C5967E82">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D6F40B16">
      <w:numFmt w:val="bullet"/>
      <w:lvlText w:val="•"/>
      <w:lvlJc w:val="left"/>
      <w:pPr>
        <w:ind w:left="898" w:hanging="285"/>
      </w:pPr>
      <w:rPr>
        <w:rFonts w:hint="default"/>
      </w:rPr>
    </w:lvl>
    <w:lvl w:ilvl="2" w:tplc="A064B79A">
      <w:numFmt w:val="bullet"/>
      <w:lvlText w:val="•"/>
      <w:lvlJc w:val="left"/>
      <w:pPr>
        <w:ind w:left="1396" w:hanging="285"/>
      </w:pPr>
      <w:rPr>
        <w:rFonts w:hint="default"/>
      </w:rPr>
    </w:lvl>
    <w:lvl w:ilvl="3" w:tplc="38184DFA">
      <w:numFmt w:val="bullet"/>
      <w:lvlText w:val="•"/>
      <w:lvlJc w:val="left"/>
      <w:pPr>
        <w:ind w:left="1895" w:hanging="285"/>
      </w:pPr>
      <w:rPr>
        <w:rFonts w:hint="default"/>
      </w:rPr>
    </w:lvl>
    <w:lvl w:ilvl="4" w:tplc="F0B601E6">
      <w:numFmt w:val="bullet"/>
      <w:lvlText w:val="•"/>
      <w:lvlJc w:val="left"/>
      <w:pPr>
        <w:ind w:left="2393" w:hanging="285"/>
      </w:pPr>
      <w:rPr>
        <w:rFonts w:hint="default"/>
      </w:rPr>
    </w:lvl>
    <w:lvl w:ilvl="5" w:tplc="42D4409E">
      <w:numFmt w:val="bullet"/>
      <w:lvlText w:val="•"/>
      <w:lvlJc w:val="left"/>
      <w:pPr>
        <w:ind w:left="2892" w:hanging="285"/>
      </w:pPr>
      <w:rPr>
        <w:rFonts w:hint="default"/>
      </w:rPr>
    </w:lvl>
    <w:lvl w:ilvl="6" w:tplc="4A7AA47C">
      <w:numFmt w:val="bullet"/>
      <w:lvlText w:val="•"/>
      <w:lvlJc w:val="left"/>
      <w:pPr>
        <w:ind w:left="3390" w:hanging="285"/>
      </w:pPr>
      <w:rPr>
        <w:rFonts w:hint="default"/>
      </w:rPr>
    </w:lvl>
    <w:lvl w:ilvl="7" w:tplc="91482444">
      <w:numFmt w:val="bullet"/>
      <w:lvlText w:val="•"/>
      <w:lvlJc w:val="left"/>
      <w:pPr>
        <w:ind w:left="3888" w:hanging="285"/>
      </w:pPr>
      <w:rPr>
        <w:rFonts w:hint="default"/>
      </w:rPr>
    </w:lvl>
    <w:lvl w:ilvl="8" w:tplc="CA4EB0FA">
      <w:numFmt w:val="bullet"/>
      <w:lvlText w:val="•"/>
      <w:lvlJc w:val="left"/>
      <w:pPr>
        <w:ind w:left="4387" w:hanging="285"/>
      </w:pPr>
      <w:rPr>
        <w:rFonts w:hint="default"/>
      </w:rPr>
    </w:lvl>
  </w:abstractNum>
  <w:abstractNum w:abstractNumId="14" w15:restartNumberingAfterBreak="0">
    <w:nsid w:val="7FAA6704"/>
    <w:multiLevelType w:val="hybridMultilevel"/>
    <w:tmpl w:val="A6B850A2"/>
    <w:lvl w:ilvl="0" w:tplc="C4BE41BE">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914ED8A8">
      <w:numFmt w:val="bullet"/>
      <w:lvlText w:val="•"/>
      <w:lvlJc w:val="left"/>
      <w:pPr>
        <w:ind w:left="898" w:hanging="285"/>
      </w:pPr>
      <w:rPr>
        <w:rFonts w:hint="default"/>
      </w:rPr>
    </w:lvl>
    <w:lvl w:ilvl="2" w:tplc="1DA832EE">
      <w:numFmt w:val="bullet"/>
      <w:lvlText w:val="•"/>
      <w:lvlJc w:val="left"/>
      <w:pPr>
        <w:ind w:left="1396" w:hanging="285"/>
      </w:pPr>
      <w:rPr>
        <w:rFonts w:hint="default"/>
      </w:rPr>
    </w:lvl>
    <w:lvl w:ilvl="3" w:tplc="2AD0D6E4">
      <w:numFmt w:val="bullet"/>
      <w:lvlText w:val="•"/>
      <w:lvlJc w:val="left"/>
      <w:pPr>
        <w:ind w:left="1895" w:hanging="285"/>
      </w:pPr>
      <w:rPr>
        <w:rFonts w:hint="default"/>
      </w:rPr>
    </w:lvl>
    <w:lvl w:ilvl="4" w:tplc="66068370">
      <w:numFmt w:val="bullet"/>
      <w:lvlText w:val="•"/>
      <w:lvlJc w:val="left"/>
      <w:pPr>
        <w:ind w:left="2393" w:hanging="285"/>
      </w:pPr>
      <w:rPr>
        <w:rFonts w:hint="default"/>
      </w:rPr>
    </w:lvl>
    <w:lvl w:ilvl="5" w:tplc="EFF40ECE">
      <w:numFmt w:val="bullet"/>
      <w:lvlText w:val="•"/>
      <w:lvlJc w:val="left"/>
      <w:pPr>
        <w:ind w:left="2892" w:hanging="285"/>
      </w:pPr>
      <w:rPr>
        <w:rFonts w:hint="default"/>
      </w:rPr>
    </w:lvl>
    <w:lvl w:ilvl="6" w:tplc="6F6845F0">
      <w:numFmt w:val="bullet"/>
      <w:lvlText w:val="•"/>
      <w:lvlJc w:val="left"/>
      <w:pPr>
        <w:ind w:left="3390" w:hanging="285"/>
      </w:pPr>
      <w:rPr>
        <w:rFonts w:hint="default"/>
      </w:rPr>
    </w:lvl>
    <w:lvl w:ilvl="7" w:tplc="5A0263E8">
      <w:numFmt w:val="bullet"/>
      <w:lvlText w:val="•"/>
      <w:lvlJc w:val="left"/>
      <w:pPr>
        <w:ind w:left="3888" w:hanging="285"/>
      </w:pPr>
      <w:rPr>
        <w:rFonts w:hint="default"/>
      </w:rPr>
    </w:lvl>
    <w:lvl w:ilvl="8" w:tplc="28CCA7EE">
      <w:numFmt w:val="bullet"/>
      <w:lvlText w:val="•"/>
      <w:lvlJc w:val="left"/>
      <w:pPr>
        <w:ind w:left="4387" w:hanging="285"/>
      </w:pPr>
      <w:rPr>
        <w:rFonts w:hint="default"/>
      </w:rPr>
    </w:lvl>
  </w:abstractNum>
  <w:num w:numId="1" w16cid:durableId="226111580">
    <w:abstractNumId w:val="10"/>
  </w:num>
  <w:num w:numId="2" w16cid:durableId="741203">
    <w:abstractNumId w:val="9"/>
  </w:num>
  <w:num w:numId="3" w16cid:durableId="280690912">
    <w:abstractNumId w:val="0"/>
  </w:num>
  <w:num w:numId="4" w16cid:durableId="689722347">
    <w:abstractNumId w:val="1"/>
  </w:num>
  <w:num w:numId="5" w16cid:durableId="1778596963">
    <w:abstractNumId w:val="4"/>
  </w:num>
  <w:num w:numId="6" w16cid:durableId="660813266">
    <w:abstractNumId w:val="13"/>
  </w:num>
  <w:num w:numId="7" w16cid:durableId="356778093">
    <w:abstractNumId w:val="14"/>
  </w:num>
  <w:num w:numId="8" w16cid:durableId="429935777">
    <w:abstractNumId w:val="12"/>
  </w:num>
  <w:num w:numId="9" w16cid:durableId="1926374316">
    <w:abstractNumId w:val="7"/>
  </w:num>
  <w:num w:numId="10" w16cid:durableId="609820823">
    <w:abstractNumId w:val="2"/>
  </w:num>
  <w:num w:numId="11" w16cid:durableId="1244995313">
    <w:abstractNumId w:val="5"/>
  </w:num>
  <w:num w:numId="12" w16cid:durableId="655454673">
    <w:abstractNumId w:val="11"/>
  </w:num>
  <w:num w:numId="13" w16cid:durableId="1080446191">
    <w:abstractNumId w:val="3"/>
  </w:num>
  <w:num w:numId="14" w16cid:durableId="621034510">
    <w:abstractNumId w:val="6"/>
  </w:num>
  <w:num w:numId="15" w16cid:durableId="338042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ovortXOV5K+2NcpwgouGmQX6yhP1DsmexsyDYs6MkNF6QdwxXt092EzGaeSjasPvD3D9MzI4I2/i3OHk3h0a7g==" w:salt="EDZc2EoeSWtNT8NbeaHHy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0F"/>
    <w:rsid w:val="0003015A"/>
    <w:rsid w:val="0009795A"/>
    <w:rsid w:val="000B5F7C"/>
    <w:rsid w:val="000E0AE4"/>
    <w:rsid w:val="000F3E2C"/>
    <w:rsid w:val="0010352C"/>
    <w:rsid w:val="00125DA9"/>
    <w:rsid w:val="00142FE7"/>
    <w:rsid w:val="00160F55"/>
    <w:rsid w:val="00163E7B"/>
    <w:rsid w:val="001D2B62"/>
    <w:rsid w:val="0021683F"/>
    <w:rsid w:val="00227684"/>
    <w:rsid w:val="00253566"/>
    <w:rsid w:val="00272232"/>
    <w:rsid w:val="002D6160"/>
    <w:rsid w:val="00304F8E"/>
    <w:rsid w:val="00327A75"/>
    <w:rsid w:val="0036495F"/>
    <w:rsid w:val="003833F3"/>
    <w:rsid w:val="003B3152"/>
    <w:rsid w:val="00425D3A"/>
    <w:rsid w:val="00437414"/>
    <w:rsid w:val="00441D2E"/>
    <w:rsid w:val="00454902"/>
    <w:rsid w:val="00474E44"/>
    <w:rsid w:val="004A4897"/>
    <w:rsid w:val="005132DA"/>
    <w:rsid w:val="0052030B"/>
    <w:rsid w:val="00561949"/>
    <w:rsid w:val="005A6330"/>
    <w:rsid w:val="005C35E7"/>
    <w:rsid w:val="0060069D"/>
    <w:rsid w:val="006463B1"/>
    <w:rsid w:val="0066059F"/>
    <w:rsid w:val="00676C38"/>
    <w:rsid w:val="00677BCC"/>
    <w:rsid w:val="00682B1A"/>
    <w:rsid w:val="006C3323"/>
    <w:rsid w:val="006E5859"/>
    <w:rsid w:val="0072016C"/>
    <w:rsid w:val="00725992"/>
    <w:rsid w:val="007730F5"/>
    <w:rsid w:val="007D0BA0"/>
    <w:rsid w:val="007D20AE"/>
    <w:rsid w:val="00812E2A"/>
    <w:rsid w:val="008B1153"/>
    <w:rsid w:val="009001D6"/>
    <w:rsid w:val="00911AC2"/>
    <w:rsid w:val="009251B5"/>
    <w:rsid w:val="0093689D"/>
    <w:rsid w:val="00974314"/>
    <w:rsid w:val="009830BE"/>
    <w:rsid w:val="009A4F6F"/>
    <w:rsid w:val="009C087A"/>
    <w:rsid w:val="009C7756"/>
    <w:rsid w:val="009D1602"/>
    <w:rsid w:val="009E6F47"/>
    <w:rsid w:val="009F2776"/>
    <w:rsid w:val="00A00892"/>
    <w:rsid w:val="00A03EAA"/>
    <w:rsid w:val="00A05E1A"/>
    <w:rsid w:val="00A34507"/>
    <w:rsid w:val="00A561D0"/>
    <w:rsid w:val="00A56A06"/>
    <w:rsid w:val="00A77FC2"/>
    <w:rsid w:val="00AB4CD3"/>
    <w:rsid w:val="00AB62FE"/>
    <w:rsid w:val="00AC7559"/>
    <w:rsid w:val="00B2692E"/>
    <w:rsid w:val="00B868B4"/>
    <w:rsid w:val="00BB2D5A"/>
    <w:rsid w:val="00BF3D96"/>
    <w:rsid w:val="00C26D2F"/>
    <w:rsid w:val="00C8689F"/>
    <w:rsid w:val="00C947C9"/>
    <w:rsid w:val="00CE7EA8"/>
    <w:rsid w:val="00D44A0F"/>
    <w:rsid w:val="00D80947"/>
    <w:rsid w:val="00DA0C06"/>
    <w:rsid w:val="00DA5A92"/>
    <w:rsid w:val="00DB6C0B"/>
    <w:rsid w:val="00DD17FF"/>
    <w:rsid w:val="00DF5182"/>
    <w:rsid w:val="00E24EE3"/>
    <w:rsid w:val="00E32990"/>
    <w:rsid w:val="00EE6A79"/>
    <w:rsid w:val="00F14CEB"/>
    <w:rsid w:val="00F57C35"/>
    <w:rsid w:val="00F6256E"/>
    <w:rsid w:val="00FC5DC9"/>
    <w:rsid w:val="00FF1C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C2A9F"/>
  <w15:docId w15:val="{933EC0FD-5C84-42F1-A391-C91204EE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line="183" w:lineRule="exact"/>
      <w:ind w:left="20"/>
      <w:outlineLvl w:val="0"/>
    </w:pPr>
    <w:rPr>
      <w:sz w:val="16"/>
      <w:szCs w:val="16"/>
    </w:rPr>
  </w:style>
  <w:style w:type="paragraph" w:styleId="2">
    <w:name w:val="heading 2"/>
    <w:basedOn w:val="a"/>
    <w:uiPriority w:val="9"/>
    <w:unhideWhenUsed/>
    <w:qFormat/>
    <w:pPr>
      <w:spacing w:line="146" w:lineRule="exact"/>
      <w:ind w:left="390" w:hanging="285"/>
      <w:outlineLvl w:val="1"/>
    </w:pPr>
    <w:rPr>
      <w:b/>
      <w:bCs/>
      <w:sz w:val="12"/>
      <w:szCs w:val="12"/>
    </w:rPr>
  </w:style>
  <w:style w:type="paragraph" w:styleId="3">
    <w:name w:val="heading 3"/>
    <w:basedOn w:val="a"/>
    <w:next w:val="a"/>
    <w:link w:val="3Char"/>
    <w:uiPriority w:val="9"/>
    <w:semiHidden/>
    <w:unhideWhenUsed/>
    <w:qFormat/>
    <w:rsid w:val="00253566"/>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0" w:hanging="285"/>
      <w:jc w:val="both"/>
    </w:pPr>
    <w:rPr>
      <w:sz w:val="12"/>
      <w:szCs w:val="12"/>
    </w:rPr>
  </w:style>
  <w:style w:type="paragraph" w:styleId="a4">
    <w:name w:val="List Paragraph"/>
    <w:basedOn w:val="a"/>
    <w:uiPriority w:val="1"/>
    <w:qFormat/>
    <w:pPr>
      <w:ind w:left="390" w:hanging="285"/>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B868B4"/>
    <w:pPr>
      <w:tabs>
        <w:tab w:val="center" w:pos="4513"/>
        <w:tab w:val="right" w:pos="9026"/>
      </w:tabs>
      <w:snapToGrid w:val="0"/>
    </w:pPr>
  </w:style>
  <w:style w:type="character" w:customStyle="1" w:styleId="Char">
    <w:name w:val="머리글 Char"/>
    <w:basedOn w:val="a0"/>
    <w:link w:val="a5"/>
    <w:uiPriority w:val="99"/>
    <w:rsid w:val="00B868B4"/>
    <w:rPr>
      <w:rFonts w:ascii="Calibri" w:eastAsia="Calibri" w:hAnsi="Calibri" w:cs="Calibri"/>
    </w:rPr>
  </w:style>
  <w:style w:type="paragraph" w:styleId="a6">
    <w:name w:val="footer"/>
    <w:basedOn w:val="a"/>
    <w:link w:val="Char0"/>
    <w:uiPriority w:val="99"/>
    <w:unhideWhenUsed/>
    <w:rsid w:val="00B868B4"/>
    <w:pPr>
      <w:tabs>
        <w:tab w:val="center" w:pos="4513"/>
        <w:tab w:val="right" w:pos="9026"/>
      </w:tabs>
      <w:snapToGrid w:val="0"/>
    </w:pPr>
  </w:style>
  <w:style w:type="character" w:customStyle="1" w:styleId="Char0">
    <w:name w:val="바닥글 Char"/>
    <w:basedOn w:val="a0"/>
    <w:link w:val="a6"/>
    <w:uiPriority w:val="99"/>
    <w:rsid w:val="00B868B4"/>
    <w:rPr>
      <w:rFonts w:ascii="Calibri" w:eastAsia="Calibri" w:hAnsi="Calibri" w:cs="Calibri"/>
    </w:rPr>
  </w:style>
  <w:style w:type="paragraph" w:styleId="a7">
    <w:name w:val="Normal Indent"/>
    <w:basedOn w:val="a"/>
    <w:rsid w:val="00B868B4"/>
    <w:pPr>
      <w:autoSpaceDE/>
      <w:autoSpaceDN/>
      <w:ind w:left="480"/>
    </w:pPr>
    <w:rPr>
      <w:rFonts w:ascii="Times New Roman" w:eastAsia="PMingLiU" w:hAnsi="Times New Roman" w:cs="Times New Roman"/>
      <w:snapToGrid w:val="0"/>
      <w:sz w:val="24"/>
      <w:szCs w:val="20"/>
      <w:lang w:eastAsia="zh-TW"/>
    </w:rPr>
  </w:style>
  <w:style w:type="paragraph" w:styleId="30">
    <w:name w:val="Body Text Indent 3"/>
    <w:basedOn w:val="a"/>
    <w:link w:val="3Char0"/>
    <w:uiPriority w:val="99"/>
    <w:unhideWhenUsed/>
    <w:rsid w:val="00142FE7"/>
    <w:pPr>
      <w:spacing w:after="180"/>
      <w:ind w:leftChars="400" w:left="851"/>
    </w:pPr>
    <w:rPr>
      <w:sz w:val="16"/>
      <w:szCs w:val="16"/>
    </w:rPr>
  </w:style>
  <w:style w:type="character" w:customStyle="1" w:styleId="3Char0">
    <w:name w:val="본문 들여쓰기 3 Char"/>
    <w:basedOn w:val="a0"/>
    <w:link w:val="30"/>
    <w:uiPriority w:val="99"/>
    <w:rsid w:val="00142FE7"/>
    <w:rPr>
      <w:rFonts w:ascii="Calibri" w:eastAsia="Calibri" w:hAnsi="Calibri" w:cs="Calibri"/>
      <w:sz w:val="16"/>
      <w:szCs w:val="16"/>
    </w:rPr>
  </w:style>
  <w:style w:type="paragraph" w:styleId="a8">
    <w:name w:val="No Spacing"/>
    <w:uiPriority w:val="1"/>
    <w:qFormat/>
    <w:rsid w:val="00142FE7"/>
    <w:pPr>
      <w:widowControl/>
      <w:autoSpaceDE/>
      <w:autoSpaceDN/>
    </w:pPr>
    <w:rPr>
      <w:rFonts w:ascii="Calibri" w:hAnsi="Calibri"/>
      <w:lang w:val="en-GB"/>
    </w:rPr>
  </w:style>
  <w:style w:type="paragraph" w:customStyle="1" w:styleId="FooterSpacer">
    <w:name w:val="FooterSpacer"/>
    <w:basedOn w:val="a6"/>
    <w:rsid w:val="00142FE7"/>
    <w:pPr>
      <w:widowControl/>
      <w:tabs>
        <w:tab w:val="clear" w:pos="4513"/>
        <w:tab w:val="center" w:pos="4820"/>
      </w:tabs>
      <w:autoSpaceDE/>
      <w:autoSpaceDN/>
      <w:snapToGrid/>
      <w:spacing w:before="960"/>
    </w:pPr>
    <w:rPr>
      <w:rFonts w:eastAsiaTheme="minorEastAsia" w:cstheme="minorBidi"/>
      <w:sz w:val="20"/>
      <w:lang w:val="en-GB"/>
    </w:rPr>
  </w:style>
  <w:style w:type="paragraph" w:customStyle="1" w:styleId="AOHead1">
    <w:name w:val="AOHead1"/>
    <w:basedOn w:val="a"/>
    <w:next w:val="AOHead2"/>
    <w:rsid w:val="00142FE7"/>
    <w:pPr>
      <w:keepNext/>
      <w:widowControl/>
      <w:numPr>
        <w:numId w:val="15"/>
      </w:numPr>
      <w:autoSpaceDE/>
      <w:autoSpaceDN/>
      <w:spacing w:before="240" w:line="260" w:lineRule="atLeast"/>
      <w:jc w:val="both"/>
      <w:outlineLvl w:val="0"/>
    </w:pPr>
    <w:rPr>
      <w:rFonts w:ascii="Times New Roman" w:eastAsia="Times New Roman" w:hAnsi="Times New Roman" w:cs="Times New Roman"/>
      <w:b/>
      <w:caps/>
      <w:kern w:val="28"/>
      <w:szCs w:val="20"/>
      <w:lang w:val="en-GB" w:eastAsia="zh-CN"/>
    </w:rPr>
  </w:style>
  <w:style w:type="paragraph" w:customStyle="1" w:styleId="AOHead2">
    <w:name w:val="AOHead2"/>
    <w:basedOn w:val="a"/>
    <w:next w:val="a"/>
    <w:rsid w:val="00142FE7"/>
    <w:pPr>
      <w:keepNext/>
      <w:widowControl/>
      <w:numPr>
        <w:ilvl w:val="1"/>
        <w:numId w:val="15"/>
      </w:numPr>
      <w:autoSpaceDE/>
      <w:autoSpaceDN/>
      <w:spacing w:before="240" w:line="260" w:lineRule="atLeast"/>
      <w:jc w:val="both"/>
      <w:outlineLvl w:val="1"/>
    </w:pPr>
    <w:rPr>
      <w:rFonts w:ascii="Times New Roman" w:eastAsia="Times New Roman" w:hAnsi="Times New Roman" w:cs="Times New Roman"/>
      <w:b/>
      <w:szCs w:val="20"/>
      <w:lang w:val="en-GB" w:eastAsia="zh-CN"/>
    </w:rPr>
  </w:style>
  <w:style w:type="paragraph" w:customStyle="1" w:styleId="AOHead3">
    <w:name w:val="AOHead3"/>
    <w:basedOn w:val="a"/>
    <w:next w:val="a"/>
    <w:rsid w:val="00142FE7"/>
    <w:pPr>
      <w:widowControl/>
      <w:numPr>
        <w:ilvl w:val="2"/>
        <w:numId w:val="15"/>
      </w:numPr>
      <w:autoSpaceDE/>
      <w:autoSpaceDN/>
      <w:spacing w:before="240" w:line="260" w:lineRule="atLeast"/>
      <w:jc w:val="both"/>
      <w:outlineLvl w:val="2"/>
    </w:pPr>
    <w:rPr>
      <w:rFonts w:ascii="Times New Roman" w:eastAsia="Times New Roman" w:hAnsi="Times New Roman" w:cs="Times New Roman"/>
      <w:szCs w:val="20"/>
      <w:lang w:val="en-GB" w:eastAsia="zh-CN"/>
    </w:rPr>
  </w:style>
  <w:style w:type="paragraph" w:customStyle="1" w:styleId="AOHead4">
    <w:name w:val="AOHead4"/>
    <w:basedOn w:val="a"/>
    <w:next w:val="a"/>
    <w:rsid w:val="00142FE7"/>
    <w:pPr>
      <w:widowControl/>
      <w:numPr>
        <w:ilvl w:val="3"/>
        <w:numId w:val="15"/>
      </w:numPr>
      <w:autoSpaceDE/>
      <w:autoSpaceDN/>
      <w:spacing w:before="240" w:line="260" w:lineRule="atLeast"/>
      <w:jc w:val="both"/>
      <w:outlineLvl w:val="3"/>
    </w:pPr>
    <w:rPr>
      <w:rFonts w:ascii="Times New Roman" w:eastAsia="Times New Roman" w:hAnsi="Times New Roman" w:cs="Times New Roman"/>
      <w:szCs w:val="20"/>
      <w:lang w:val="en-GB" w:eastAsia="zh-CN"/>
    </w:rPr>
  </w:style>
  <w:style w:type="paragraph" w:customStyle="1" w:styleId="AOHead5">
    <w:name w:val="AOHead5"/>
    <w:basedOn w:val="a"/>
    <w:next w:val="a"/>
    <w:rsid w:val="00142FE7"/>
    <w:pPr>
      <w:widowControl/>
      <w:numPr>
        <w:ilvl w:val="4"/>
        <w:numId w:val="15"/>
      </w:numPr>
      <w:autoSpaceDE/>
      <w:autoSpaceDN/>
      <w:spacing w:before="240" w:line="260" w:lineRule="atLeast"/>
      <w:jc w:val="both"/>
      <w:outlineLvl w:val="4"/>
    </w:pPr>
    <w:rPr>
      <w:rFonts w:ascii="Times New Roman" w:eastAsia="Times New Roman" w:hAnsi="Times New Roman" w:cs="Times New Roman"/>
      <w:szCs w:val="20"/>
      <w:lang w:val="en-GB" w:eastAsia="zh-CN"/>
    </w:rPr>
  </w:style>
  <w:style w:type="paragraph" w:customStyle="1" w:styleId="AOHead6">
    <w:name w:val="AOHead6"/>
    <w:basedOn w:val="a"/>
    <w:next w:val="a"/>
    <w:rsid w:val="00142FE7"/>
    <w:pPr>
      <w:widowControl/>
      <w:numPr>
        <w:ilvl w:val="5"/>
        <w:numId w:val="15"/>
      </w:numPr>
      <w:autoSpaceDE/>
      <w:autoSpaceDN/>
      <w:spacing w:before="240" w:line="260" w:lineRule="atLeast"/>
      <w:jc w:val="both"/>
      <w:outlineLvl w:val="5"/>
    </w:pPr>
    <w:rPr>
      <w:rFonts w:ascii="Times New Roman" w:eastAsia="Times New Roman" w:hAnsi="Times New Roman" w:cs="Times New Roman"/>
      <w:szCs w:val="20"/>
      <w:lang w:val="en-GB" w:eastAsia="zh-CN"/>
    </w:rPr>
  </w:style>
  <w:style w:type="paragraph" w:customStyle="1" w:styleId="AOAltHead1">
    <w:name w:val="AOAltHead1"/>
    <w:basedOn w:val="AOHead1"/>
    <w:next w:val="AOAltHead2"/>
    <w:rsid w:val="00142FE7"/>
    <w:pPr>
      <w:keepNext w:val="0"/>
    </w:pPr>
    <w:rPr>
      <w:b w:val="0"/>
      <w:caps w:val="0"/>
    </w:rPr>
  </w:style>
  <w:style w:type="paragraph" w:customStyle="1" w:styleId="AOAltHead2">
    <w:name w:val="AOAltHead2"/>
    <w:basedOn w:val="AOHead2"/>
    <w:next w:val="a"/>
    <w:rsid w:val="00142FE7"/>
    <w:pPr>
      <w:keepNext w:val="0"/>
    </w:pPr>
    <w:rPr>
      <w:b w:val="0"/>
    </w:rPr>
  </w:style>
  <w:style w:type="paragraph" w:customStyle="1" w:styleId="AOAltHead3">
    <w:name w:val="AOAltHead3"/>
    <w:basedOn w:val="AOHead3"/>
    <w:next w:val="a"/>
    <w:rsid w:val="00142FE7"/>
  </w:style>
  <w:style w:type="character" w:customStyle="1" w:styleId="3Char">
    <w:name w:val="제목 3 Char"/>
    <w:basedOn w:val="a0"/>
    <w:link w:val="3"/>
    <w:uiPriority w:val="9"/>
    <w:semiHidden/>
    <w:rsid w:val="00253566"/>
    <w:rPr>
      <w:rFonts w:asciiTheme="majorHAnsi" w:eastAsiaTheme="majorEastAsia" w:hAnsiTheme="majorHAnsi" w:cstheme="majorBidi"/>
    </w:rPr>
  </w:style>
  <w:style w:type="character" w:styleId="a9">
    <w:name w:val="Hyperlink"/>
    <w:basedOn w:val="a0"/>
    <w:uiPriority w:val="99"/>
    <w:unhideWhenUsed/>
    <w:rsid w:val="00677BCC"/>
    <w:rPr>
      <w:color w:val="0000FF" w:themeColor="hyperlink"/>
      <w:u w:val="single"/>
    </w:rPr>
  </w:style>
  <w:style w:type="character" w:styleId="aa">
    <w:name w:val="Unresolved Mention"/>
    <w:basedOn w:val="a0"/>
    <w:uiPriority w:val="99"/>
    <w:semiHidden/>
    <w:unhideWhenUsed/>
    <w:rsid w:val="0067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09073">
      <w:bodyDiv w:val="1"/>
      <w:marLeft w:val="0"/>
      <w:marRight w:val="0"/>
      <w:marTop w:val="0"/>
      <w:marBottom w:val="0"/>
      <w:divBdr>
        <w:top w:val="none" w:sz="0" w:space="0" w:color="auto"/>
        <w:left w:val="none" w:sz="0" w:space="0" w:color="auto"/>
        <w:bottom w:val="none" w:sz="0" w:space="0" w:color="auto"/>
        <w:right w:val="none" w:sz="0" w:space="0" w:color="auto"/>
      </w:divBdr>
    </w:div>
    <w:div w:id="1415467709">
      <w:bodyDiv w:val="1"/>
      <w:marLeft w:val="0"/>
      <w:marRight w:val="0"/>
      <w:marTop w:val="0"/>
      <w:marBottom w:val="0"/>
      <w:divBdr>
        <w:top w:val="none" w:sz="0" w:space="0" w:color="auto"/>
        <w:left w:val="none" w:sz="0" w:space="0" w:color="auto"/>
        <w:bottom w:val="none" w:sz="0" w:space="0" w:color="auto"/>
        <w:right w:val="none" w:sz="0" w:space="0" w:color="auto"/>
      </w:divBdr>
    </w:div>
    <w:div w:id="205246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02F4-731D-4917-9F03-CF5BEB7A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6088</Words>
  <Characters>34704</Characters>
  <Application>Microsoft Office Word</Application>
  <DocSecurity>8</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LeDiberder</dc:creator>
  <cp:lastModifiedBy>Eunhae Lee  Intertek</cp:lastModifiedBy>
  <cp:revision>4</cp:revision>
  <cp:lastPrinted>2025-01-02T08:24:00Z</cp:lastPrinted>
  <dcterms:created xsi:type="dcterms:W3CDTF">2025-02-28T06:23:00Z</dcterms:created>
  <dcterms:modified xsi:type="dcterms:W3CDTF">2025-03-05T09:26:00Z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Word</vt:lpwstr>
  </property>
  <property fmtid="{D5CDD505-2E9C-101B-9397-08002B2CF9AE}" pid="4" name="LastSaved">
    <vt:filetime>2022-01-13T00:00:00Z</vt:filetime>
  </property>
</Properties>
</file>